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76834E7" w:rsidR="00E204A5" w:rsidRDefault="00FA7FB8">
      <w:pPr>
        <w:shd w:val="clear" w:color="auto" w:fill="FFD966" w:themeFill="accent4" w:themeFillTint="99"/>
      </w:pPr>
      <w:r w:rsidRPr="00FA7FB8">
        <w:rPr>
          <w:rFonts w:ascii="Calibri" w:hAnsi="Calibri" w:cs="Arial"/>
          <w:b/>
          <w:sz w:val="32"/>
          <w:szCs w:val="32"/>
        </w:rPr>
        <w:t>Analyzátory kombinované a biochemické</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263C8025" w14:textId="77777777" w:rsidR="00A46964" w:rsidRPr="00A46964" w:rsidRDefault="00A46964" w:rsidP="00A46964">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053E1" w14:paraId="145D5262" w14:textId="77777777" w:rsidTr="00396C7D">
        <w:trPr>
          <w:cantSplit/>
          <w:trHeight w:val="387"/>
        </w:trPr>
        <w:tc>
          <w:tcPr>
            <w:tcW w:w="4536" w:type="dxa"/>
            <w:shd w:val="clear" w:color="auto" w:fill="BDD6EE" w:themeFill="accent1" w:themeFillTint="66"/>
            <w:vAlign w:val="center"/>
          </w:tcPr>
          <w:p w14:paraId="666D3949" w14:textId="77777777" w:rsidR="003053E1" w:rsidRDefault="003053E1" w:rsidP="00396C7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73B98B0" w14:textId="0875DB4B" w:rsidR="003053E1" w:rsidRDefault="003053E1" w:rsidP="00396C7D">
            <w:pPr>
              <w:rPr>
                <w:rFonts w:asciiTheme="minorHAnsi" w:hAnsiTheme="minorHAnsi"/>
                <w:b/>
                <w:bCs/>
                <w:sz w:val="28"/>
                <w:szCs w:val="28"/>
              </w:rPr>
            </w:pPr>
            <w:r w:rsidRPr="005950C4">
              <w:rPr>
                <w:rFonts w:asciiTheme="minorHAnsi" w:hAnsiTheme="minorHAnsi"/>
                <w:b/>
                <w:bCs/>
                <w:sz w:val="28"/>
                <w:szCs w:val="28"/>
              </w:rPr>
              <w:t xml:space="preserve">Analyzátor </w:t>
            </w:r>
            <w:r>
              <w:rPr>
                <w:rFonts w:asciiTheme="minorHAnsi" w:hAnsiTheme="minorHAnsi"/>
                <w:b/>
                <w:bCs/>
                <w:sz w:val="28"/>
                <w:szCs w:val="28"/>
              </w:rPr>
              <w:t>kombinovan</w:t>
            </w:r>
            <w:r w:rsidR="00DA1AD1">
              <w:rPr>
                <w:rFonts w:asciiTheme="minorHAnsi" w:hAnsiTheme="minorHAnsi"/>
                <w:b/>
                <w:bCs/>
                <w:sz w:val="28"/>
                <w:szCs w:val="28"/>
              </w:rPr>
              <w:t>ý</w:t>
            </w:r>
            <w:r>
              <w:rPr>
                <w:rFonts w:asciiTheme="minorHAnsi" w:hAnsiTheme="minorHAnsi"/>
                <w:b/>
                <w:bCs/>
                <w:sz w:val="28"/>
                <w:szCs w:val="28"/>
              </w:rPr>
              <w:t xml:space="preserve"> – 2 ks</w:t>
            </w:r>
          </w:p>
        </w:tc>
      </w:tr>
      <w:tr w:rsidR="003053E1" w14:paraId="52D153F6" w14:textId="77777777" w:rsidTr="00396C7D">
        <w:trPr>
          <w:cantSplit/>
        </w:trPr>
        <w:tc>
          <w:tcPr>
            <w:tcW w:w="4536" w:type="dxa"/>
            <w:shd w:val="clear" w:color="auto" w:fill="F7CAAC" w:themeFill="accent2" w:themeFillTint="66"/>
          </w:tcPr>
          <w:p w14:paraId="5B2E4727" w14:textId="77777777" w:rsidR="003053E1" w:rsidRDefault="003053E1" w:rsidP="00396C7D">
            <w:pPr>
              <w:pStyle w:val="Nadpis6"/>
              <w:suppressAutoHyphens w:val="0"/>
              <w:rPr>
                <w:rFonts w:eastAsia="Times New Roman" w:cs="Times New Roman"/>
                <w:szCs w:val="24"/>
                <w:lang w:eastAsia="cs-CZ"/>
              </w:rPr>
            </w:pPr>
            <w:r>
              <w:rPr>
                <w:rFonts w:eastAsia="Times New Roman" w:cs="Times New Roman"/>
                <w:szCs w:val="24"/>
                <w:lang w:eastAsia="cs-CZ"/>
              </w:rPr>
              <w:t>Závazné charakteristiky a požadavky</w:t>
            </w:r>
          </w:p>
          <w:p w14:paraId="196C7CEF" w14:textId="77777777" w:rsidR="003053E1" w:rsidRDefault="003053E1" w:rsidP="00396C7D"/>
          <w:p w14:paraId="7201A786" w14:textId="77777777" w:rsidR="003053E1" w:rsidRPr="002D4311" w:rsidRDefault="003053E1" w:rsidP="00396C7D">
            <w:pPr>
              <w:rPr>
                <w:b/>
                <w:bCs/>
              </w:rPr>
            </w:pPr>
            <w:r w:rsidRPr="002D4311">
              <w:rPr>
                <w:b/>
                <w:bCs/>
                <w:highlight w:val="yellow"/>
              </w:rPr>
              <w:t>Hlavní analyzátor</w:t>
            </w:r>
          </w:p>
        </w:tc>
        <w:tc>
          <w:tcPr>
            <w:tcW w:w="1276" w:type="dxa"/>
            <w:shd w:val="clear" w:color="auto" w:fill="F7CAAC" w:themeFill="accent2" w:themeFillTint="66"/>
          </w:tcPr>
          <w:p w14:paraId="4484C38E" w14:textId="77777777" w:rsidR="003053E1" w:rsidRDefault="003053E1" w:rsidP="00396C7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44EEC70" w14:textId="77777777" w:rsidR="003053E1" w:rsidRDefault="003053E1" w:rsidP="00396C7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053E1" w:rsidRPr="00EF0CE2" w14:paraId="10142CE3" w14:textId="77777777" w:rsidTr="00396C7D">
        <w:trPr>
          <w:cantSplit/>
        </w:trPr>
        <w:tc>
          <w:tcPr>
            <w:tcW w:w="4536" w:type="dxa"/>
            <w:shd w:val="clear" w:color="auto" w:fill="auto"/>
            <w:vAlign w:val="center"/>
          </w:tcPr>
          <w:p w14:paraId="438EE4F3"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Pro měření ion-selektivními elektrodami, absorpční spektrofotometrii, turbidimetrii (homogenní </w:t>
            </w:r>
            <w:proofErr w:type="spellStart"/>
            <w:r w:rsidRPr="004F1C6E">
              <w:rPr>
                <w:rFonts w:ascii="Calibri" w:hAnsi="Calibri" w:cs="Calibri"/>
                <w:color w:val="000000"/>
                <w:sz w:val="22"/>
                <w:szCs w:val="22"/>
              </w:rPr>
              <w:t>imunoanalýza</w:t>
            </w:r>
            <w:proofErr w:type="spellEnd"/>
            <w:r w:rsidRPr="004F1C6E">
              <w:rPr>
                <w:rFonts w:ascii="Calibri" w:hAnsi="Calibri" w:cs="Calibri"/>
                <w:color w:val="000000"/>
                <w:sz w:val="22"/>
                <w:szCs w:val="22"/>
              </w:rPr>
              <w:t xml:space="preserve">) a </w:t>
            </w:r>
            <w:proofErr w:type="spellStart"/>
            <w:r w:rsidRPr="004F1C6E">
              <w:rPr>
                <w:rFonts w:ascii="Calibri" w:hAnsi="Calibri" w:cs="Calibri"/>
                <w:color w:val="000000"/>
                <w:sz w:val="22"/>
                <w:szCs w:val="22"/>
              </w:rPr>
              <w:t>elektrochemiluminiscenci</w:t>
            </w:r>
            <w:proofErr w:type="spellEnd"/>
            <w:r w:rsidRPr="004F1C6E">
              <w:rPr>
                <w:rFonts w:ascii="Calibri" w:hAnsi="Calibri" w:cs="Calibri"/>
                <w:color w:val="000000"/>
                <w:sz w:val="22"/>
                <w:szCs w:val="22"/>
              </w:rPr>
              <w:t xml:space="preserve"> / chemiluminiscenci (heterogenní </w:t>
            </w:r>
            <w:proofErr w:type="spellStart"/>
            <w:r w:rsidRPr="004F1C6E">
              <w:rPr>
                <w:rFonts w:ascii="Calibri" w:hAnsi="Calibri" w:cs="Calibri"/>
                <w:color w:val="000000"/>
                <w:sz w:val="22"/>
                <w:szCs w:val="22"/>
              </w:rPr>
              <w:t>imunoanalýzu</w:t>
            </w:r>
            <w:proofErr w:type="spellEnd"/>
            <w:r w:rsidRPr="004F1C6E">
              <w:rPr>
                <w:rFonts w:ascii="Calibri" w:hAnsi="Calibri" w:cs="Calibri"/>
                <w:color w:val="000000"/>
                <w:sz w:val="22"/>
                <w:szCs w:val="22"/>
              </w:rPr>
              <w:t>).</w:t>
            </w:r>
          </w:p>
        </w:tc>
        <w:tc>
          <w:tcPr>
            <w:tcW w:w="1276" w:type="dxa"/>
            <w:shd w:val="clear" w:color="auto" w:fill="auto"/>
            <w:vAlign w:val="center"/>
          </w:tcPr>
          <w:p w14:paraId="5BF21D4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25A5FA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CDBEDFA" w14:textId="77777777" w:rsidTr="00396C7D">
        <w:trPr>
          <w:cantSplit/>
        </w:trPr>
        <w:tc>
          <w:tcPr>
            <w:tcW w:w="4536" w:type="dxa"/>
            <w:shd w:val="clear" w:color="auto" w:fill="auto"/>
            <w:vAlign w:val="center"/>
          </w:tcPr>
          <w:p w14:paraId="710AC253" w14:textId="77777777" w:rsidR="003053E1" w:rsidRPr="004F1C6E" w:rsidRDefault="003053E1" w:rsidP="00396C7D">
            <w:pPr>
              <w:tabs>
                <w:tab w:val="left" w:pos="2955"/>
              </w:tabs>
              <w:rPr>
                <w:rFonts w:asciiTheme="minorHAnsi" w:hAnsiTheme="minorHAnsi" w:cstheme="minorHAnsi"/>
                <w:sz w:val="22"/>
                <w:szCs w:val="22"/>
              </w:rPr>
            </w:pPr>
            <w:r w:rsidRPr="004F1C6E">
              <w:rPr>
                <w:rFonts w:ascii="Calibri" w:hAnsi="Calibri" w:cs="Calibri"/>
                <w:color w:val="000000"/>
                <w:sz w:val="22"/>
                <w:szCs w:val="22"/>
              </w:rPr>
              <w:t>Analyzátor musí být nový nerepasovaný</w:t>
            </w:r>
          </w:p>
        </w:tc>
        <w:tc>
          <w:tcPr>
            <w:tcW w:w="1276" w:type="dxa"/>
            <w:shd w:val="clear" w:color="auto" w:fill="auto"/>
            <w:vAlign w:val="center"/>
          </w:tcPr>
          <w:p w14:paraId="44CDDD6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8B32D4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A8470B0" w14:textId="77777777" w:rsidTr="00396C7D">
        <w:trPr>
          <w:cantSplit/>
        </w:trPr>
        <w:tc>
          <w:tcPr>
            <w:tcW w:w="4536" w:type="dxa"/>
            <w:shd w:val="clear" w:color="auto" w:fill="auto"/>
            <w:vAlign w:val="center"/>
          </w:tcPr>
          <w:p w14:paraId="1C458815" w14:textId="77777777" w:rsidR="003053E1" w:rsidRPr="003053E1" w:rsidRDefault="003053E1" w:rsidP="00396C7D">
            <w:pPr>
              <w:rPr>
                <w:rFonts w:ascii="Calibri" w:hAnsi="Calibri" w:cs="Calibri"/>
                <w:color w:val="000000"/>
                <w:sz w:val="22"/>
                <w:szCs w:val="22"/>
              </w:rPr>
            </w:pPr>
            <w:r w:rsidRPr="003053E1">
              <w:rPr>
                <w:rFonts w:ascii="Calibri" w:hAnsi="Calibri" w:cs="Calibri"/>
                <w:color w:val="000000"/>
                <w:sz w:val="22"/>
                <w:szCs w:val="22"/>
              </w:rPr>
              <w:t>Maximální prostor pro instalaci hlavního</w:t>
            </w:r>
          </w:p>
          <w:p w14:paraId="328255A3" w14:textId="77777777" w:rsidR="003053E1" w:rsidRPr="00FF199E" w:rsidRDefault="003053E1" w:rsidP="00396C7D">
            <w:pPr>
              <w:rPr>
                <w:rFonts w:ascii="Calibri" w:hAnsi="Calibri" w:cs="Calibri"/>
                <w:color w:val="000000"/>
                <w:sz w:val="22"/>
                <w:szCs w:val="22"/>
                <w:highlight w:val="yellow"/>
              </w:rPr>
            </w:pPr>
            <w:r w:rsidRPr="003053E1">
              <w:rPr>
                <w:rFonts w:ascii="Calibri" w:hAnsi="Calibri" w:cs="Calibri"/>
                <w:color w:val="000000"/>
                <w:sz w:val="22"/>
                <w:szCs w:val="22"/>
              </w:rPr>
              <w:t>Analyzátoru je 5,00 x 1,90 metru.</w:t>
            </w:r>
          </w:p>
        </w:tc>
        <w:tc>
          <w:tcPr>
            <w:tcW w:w="1276" w:type="dxa"/>
            <w:shd w:val="clear" w:color="auto" w:fill="auto"/>
            <w:vAlign w:val="center"/>
          </w:tcPr>
          <w:p w14:paraId="4D1C170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49ACF01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7FDEE8D" w14:textId="77777777" w:rsidTr="00396C7D">
        <w:trPr>
          <w:cantSplit/>
        </w:trPr>
        <w:tc>
          <w:tcPr>
            <w:tcW w:w="4536" w:type="dxa"/>
            <w:shd w:val="clear" w:color="auto" w:fill="auto"/>
            <w:vAlign w:val="center"/>
          </w:tcPr>
          <w:p w14:paraId="15E3D5D9"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Dodavatel analyzátoru, reagencií i spotřebního materiálu musí být identický – uzavřený systém.</w:t>
            </w:r>
          </w:p>
        </w:tc>
        <w:tc>
          <w:tcPr>
            <w:tcW w:w="1276" w:type="dxa"/>
            <w:shd w:val="clear" w:color="auto" w:fill="auto"/>
            <w:vAlign w:val="center"/>
          </w:tcPr>
          <w:p w14:paraId="608FAB5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2ADFE3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D6E129D" w14:textId="77777777" w:rsidTr="00396C7D">
        <w:trPr>
          <w:cantSplit/>
        </w:trPr>
        <w:tc>
          <w:tcPr>
            <w:tcW w:w="4536" w:type="dxa"/>
            <w:shd w:val="clear" w:color="auto" w:fill="auto"/>
            <w:vAlign w:val="center"/>
          </w:tcPr>
          <w:p w14:paraId="13B57304"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Přístup přes vzdálenou správu zajišťovaný firmou, která provádí servis a roční preventivní prohlídky, musí splňovat podmínky GDPR včetně bezpečnostních záruk. Vzdálená správa podporuje zasílání chybových hlášení servisu s dodržením všech bezpečnostních záruk. Podpora aplikačního specialisty pomocí vzdálené správy. </w:t>
            </w:r>
          </w:p>
        </w:tc>
        <w:tc>
          <w:tcPr>
            <w:tcW w:w="1276" w:type="dxa"/>
            <w:shd w:val="clear" w:color="auto" w:fill="auto"/>
            <w:vAlign w:val="center"/>
          </w:tcPr>
          <w:p w14:paraId="330A182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54C5BE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7307A24" w14:textId="77777777" w:rsidTr="00396C7D">
        <w:trPr>
          <w:cantSplit/>
        </w:trPr>
        <w:tc>
          <w:tcPr>
            <w:tcW w:w="4536" w:type="dxa"/>
            <w:shd w:val="clear" w:color="auto" w:fill="auto"/>
            <w:vAlign w:val="center"/>
          </w:tcPr>
          <w:p w14:paraId="02CD1A9C"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Připojení k laboratornímu systému STAPRO.</w:t>
            </w:r>
          </w:p>
        </w:tc>
        <w:tc>
          <w:tcPr>
            <w:tcW w:w="1276" w:type="dxa"/>
            <w:shd w:val="clear" w:color="auto" w:fill="auto"/>
          </w:tcPr>
          <w:p w14:paraId="118272A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475D31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5A1E2014" w14:textId="77777777" w:rsidTr="00396C7D">
        <w:trPr>
          <w:cantSplit/>
        </w:trPr>
        <w:tc>
          <w:tcPr>
            <w:tcW w:w="4536" w:type="dxa"/>
            <w:shd w:val="clear" w:color="auto" w:fill="auto"/>
            <w:vAlign w:val="center"/>
          </w:tcPr>
          <w:p w14:paraId="29CA8DEC"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lastRenderedPageBreak/>
              <w:t>Bezplatné provádění všech výrobcem doporučených preventivních kontrol a produktová podpora po dobu životnosti systému.</w:t>
            </w:r>
          </w:p>
        </w:tc>
        <w:tc>
          <w:tcPr>
            <w:tcW w:w="1276" w:type="dxa"/>
            <w:shd w:val="clear" w:color="auto" w:fill="auto"/>
          </w:tcPr>
          <w:p w14:paraId="5AB35E3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E3248C3"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85390C3" w14:textId="77777777" w:rsidTr="00396C7D">
        <w:trPr>
          <w:cantSplit/>
        </w:trPr>
        <w:tc>
          <w:tcPr>
            <w:tcW w:w="4536" w:type="dxa"/>
            <w:shd w:val="clear" w:color="auto" w:fill="auto"/>
            <w:vAlign w:val="center"/>
          </w:tcPr>
          <w:p w14:paraId="50C184CB" w14:textId="77777777" w:rsidR="003053E1" w:rsidRPr="004F1C6E" w:rsidRDefault="003053E1" w:rsidP="00396C7D">
            <w:pPr>
              <w:tabs>
                <w:tab w:val="left" w:pos="1002"/>
              </w:tabs>
              <w:rPr>
                <w:rFonts w:asciiTheme="minorHAnsi" w:hAnsiTheme="minorHAnsi" w:cstheme="minorHAnsi"/>
                <w:sz w:val="22"/>
                <w:szCs w:val="22"/>
              </w:rPr>
            </w:pPr>
            <w:r w:rsidRPr="004F1C6E">
              <w:rPr>
                <w:rFonts w:ascii="Calibri" w:hAnsi="Calibri" w:cs="Calibri"/>
                <w:color w:val="000000"/>
                <w:sz w:val="22"/>
                <w:szCs w:val="22"/>
              </w:rPr>
              <w:t>Po dobu záruky bezplatné provádění servisu, oprav vč. náhradních dílů a všech výrobcem požadovaných či doporučených kontrol a výkonů, včetně veškerého potřebného materiálu spotřebního charakteru a písemného vyhotovení dokladů o provedené BTK/verifikaci</w:t>
            </w:r>
          </w:p>
        </w:tc>
        <w:tc>
          <w:tcPr>
            <w:tcW w:w="1276" w:type="dxa"/>
            <w:shd w:val="clear" w:color="auto" w:fill="auto"/>
          </w:tcPr>
          <w:p w14:paraId="2B103E4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933190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C3BD1B3" w14:textId="77777777" w:rsidTr="00396C7D">
        <w:trPr>
          <w:cantSplit/>
        </w:trPr>
        <w:tc>
          <w:tcPr>
            <w:tcW w:w="4536" w:type="dxa"/>
            <w:shd w:val="clear" w:color="auto" w:fill="auto"/>
            <w:vAlign w:val="center"/>
          </w:tcPr>
          <w:p w14:paraId="28E5484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Doprava, instalace, uvedení do provozu a instruktáž personálu součástí nabídky</w:t>
            </w:r>
          </w:p>
        </w:tc>
        <w:tc>
          <w:tcPr>
            <w:tcW w:w="1276" w:type="dxa"/>
            <w:shd w:val="clear" w:color="auto" w:fill="auto"/>
          </w:tcPr>
          <w:p w14:paraId="7F13AC6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0C9E3F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B53C60" w14:paraId="501E82EA" w14:textId="77777777" w:rsidTr="00396C7D">
        <w:trPr>
          <w:cantSplit/>
        </w:trPr>
        <w:tc>
          <w:tcPr>
            <w:tcW w:w="9633" w:type="dxa"/>
            <w:gridSpan w:val="3"/>
            <w:shd w:val="clear" w:color="auto" w:fill="BDD6EE" w:themeFill="accent1" w:themeFillTint="66"/>
          </w:tcPr>
          <w:p w14:paraId="2DE89EBD" w14:textId="77777777" w:rsidR="003053E1" w:rsidRPr="00B53C60" w:rsidRDefault="003053E1" w:rsidP="00396C7D">
            <w:pPr>
              <w:jc w:val="center"/>
              <w:rPr>
                <w:rFonts w:asciiTheme="minorHAnsi" w:hAnsiTheme="minorHAnsi" w:cstheme="minorHAnsi"/>
                <w:b/>
                <w:bCs/>
                <w:color w:val="FF0000"/>
                <w:sz w:val="22"/>
                <w:szCs w:val="22"/>
              </w:rPr>
            </w:pPr>
            <w:r w:rsidRPr="00B53C60">
              <w:rPr>
                <w:rFonts w:asciiTheme="minorHAnsi" w:hAnsiTheme="minorHAnsi" w:cstheme="minorHAnsi"/>
                <w:b/>
                <w:bCs/>
                <w:sz w:val="22"/>
                <w:szCs w:val="22"/>
              </w:rPr>
              <w:t>ISE modul</w:t>
            </w:r>
          </w:p>
        </w:tc>
      </w:tr>
      <w:tr w:rsidR="003053E1" w:rsidRPr="00EF0CE2" w14:paraId="038C6C73" w14:textId="77777777" w:rsidTr="00396C7D">
        <w:trPr>
          <w:cantSplit/>
        </w:trPr>
        <w:tc>
          <w:tcPr>
            <w:tcW w:w="4536" w:type="dxa"/>
            <w:shd w:val="clear" w:color="auto" w:fill="auto"/>
            <w:vAlign w:val="center"/>
          </w:tcPr>
          <w:p w14:paraId="3D912512"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Měření ion-selektivními elektrodami (</w:t>
            </w:r>
            <w:proofErr w:type="spellStart"/>
            <w:proofErr w:type="gramStart"/>
            <w:r w:rsidRPr="004F1C6E">
              <w:rPr>
                <w:rFonts w:ascii="Calibri" w:hAnsi="Calibri" w:cs="Calibri"/>
                <w:color w:val="000000"/>
                <w:sz w:val="22"/>
                <w:szCs w:val="22"/>
              </w:rPr>
              <w:t>Na,K</w:t>
            </w:r>
            <w:proofErr w:type="gramEnd"/>
            <w:r w:rsidRPr="004F1C6E">
              <w:rPr>
                <w:rFonts w:ascii="Calibri" w:hAnsi="Calibri" w:cs="Calibri"/>
                <w:color w:val="000000"/>
                <w:sz w:val="22"/>
                <w:szCs w:val="22"/>
              </w:rPr>
              <w:t>,Cl</w:t>
            </w:r>
            <w:proofErr w:type="spellEnd"/>
            <w:r w:rsidRPr="004F1C6E">
              <w:rPr>
                <w:rFonts w:ascii="Calibri" w:hAnsi="Calibri" w:cs="Calibri"/>
                <w:color w:val="000000"/>
                <w:sz w:val="22"/>
                <w:szCs w:val="22"/>
              </w:rPr>
              <w:t>).</w:t>
            </w:r>
          </w:p>
        </w:tc>
        <w:tc>
          <w:tcPr>
            <w:tcW w:w="1276" w:type="dxa"/>
            <w:shd w:val="clear" w:color="auto" w:fill="auto"/>
          </w:tcPr>
          <w:p w14:paraId="04480A1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AB8EDE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3FE630FA" w14:textId="77777777" w:rsidTr="00396C7D">
        <w:trPr>
          <w:cantSplit/>
        </w:trPr>
        <w:tc>
          <w:tcPr>
            <w:tcW w:w="4536" w:type="dxa"/>
            <w:shd w:val="clear" w:color="auto" w:fill="auto"/>
            <w:vAlign w:val="center"/>
          </w:tcPr>
          <w:p w14:paraId="3D2938F7"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Výkon minimálně 900 testů/hod.</w:t>
            </w:r>
          </w:p>
        </w:tc>
        <w:tc>
          <w:tcPr>
            <w:tcW w:w="1276" w:type="dxa"/>
            <w:shd w:val="clear" w:color="auto" w:fill="auto"/>
            <w:vAlign w:val="center"/>
          </w:tcPr>
          <w:p w14:paraId="717B369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EEB31E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B53C60" w14:paraId="6084900F" w14:textId="77777777" w:rsidTr="00396C7D">
        <w:trPr>
          <w:cantSplit/>
        </w:trPr>
        <w:tc>
          <w:tcPr>
            <w:tcW w:w="9633" w:type="dxa"/>
            <w:gridSpan w:val="3"/>
            <w:shd w:val="clear" w:color="auto" w:fill="BDD6EE" w:themeFill="accent1" w:themeFillTint="66"/>
          </w:tcPr>
          <w:p w14:paraId="7CF1BA49" w14:textId="77777777" w:rsidR="003053E1" w:rsidRPr="00B53C60" w:rsidRDefault="003053E1" w:rsidP="00396C7D">
            <w:pPr>
              <w:jc w:val="center"/>
              <w:rPr>
                <w:rFonts w:asciiTheme="minorHAnsi" w:hAnsiTheme="minorHAnsi" w:cstheme="minorHAnsi"/>
                <w:b/>
                <w:bCs/>
                <w:color w:val="FF0000"/>
                <w:sz w:val="22"/>
                <w:szCs w:val="22"/>
              </w:rPr>
            </w:pPr>
            <w:r w:rsidRPr="00B53C60">
              <w:rPr>
                <w:rFonts w:asciiTheme="minorHAnsi" w:hAnsiTheme="minorHAnsi" w:cstheme="minorHAnsi"/>
                <w:b/>
                <w:bCs/>
                <w:sz w:val="22"/>
                <w:szCs w:val="22"/>
              </w:rPr>
              <w:t>Biochemický modul</w:t>
            </w:r>
          </w:p>
        </w:tc>
      </w:tr>
      <w:tr w:rsidR="003053E1" w:rsidRPr="00EF0CE2" w14:paraId="67DD869D" w14:textId="77777777" w:rsidTr="00396C7D">
        <w:trPr>
          <w:cantSplit/>
        </w:trPr>
        <w:tc>
          <w:tcPr>
            <w:tcW w:w="4536" w:type="dxa"/>
            <w:shd w:val="clear" w:color="auto" w:fill="auto"/>
            <w:vAlign w:val="center"/>
          </w:tcPr>
          <w:p w14:paraId="58976DEF"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Měření absorpční spektrofotometrii, turbidimetrií (homogenní </w:t>
            </w:r>
            <w:proofErr w:type="spellStart"/>
            <w:r w:rsidRPr="004F1C6E">
              <w:rPr>
                <w:rFonts w:ascii="Calibri" w:hAnsi="Calibri" w:cs="Calibri"/>
                <w:color w:val="000000"/>
                <w:sz w:val="22"/>
                <w:szCs w:val="22"/>
              </w:rPr>
              <w:t>imunoanalýza</w:t>
            </w:r>
            <w:proofErr w:type="spellEnd"/>
            <w:r w:rsidRPr="004F1C6E">
              <w:rPr>
                <w:rFonts w:ascii="Calibri" w:hAnsi="Calibri" w:cs="Calibri"/>
                <w:color w:val="000000"/>
                <w:sz w:val="22"/>
                <w:szCs w:val="22"/>
              </w:rPr>
              <w:t>).</w:t>
            </w:r>
          </w:p>
        </w:tc>
        <w:tc>
          <w:tcPr>
            <w:tcW w:w="1276" w:type="dxa"/>
            <w:shd w:val="clear" w:color="auto" w:fill="auto"/>
            <w:vAlign w:val="center"/>
          </w:tcPr>
          <w:p w14:paraId="4461458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2B57F3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4A587CA" w14:textId="77777777" w:rsidTr="00396C7D">
        <w:trPr>
          <w:cantSplit/>
        </w:trPr>
        <w:tc>
          <w:tcPr>
            <w:tcW w:w="4536" w:type="dxa"/>
            <w:shd w:val="clear" w:color="auto" w:fill="auto"/>
            <w:vAlign w:val="center"/>
          </w:tcPr>
          <w:p w14:paraId="388232F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Paleta alespoň 120 testů a aplikací</w:t>
            </w:r>
          </w:p>
        </w:tc>
        <w:tc>
          <w:tcPr>
            <w:tcW w:w="1276" w:type="dxa"/>
            <w:shd w:val="clear" w:color="auto" w:fill="auto"/>
            <w:vAlign w:val="center"/>
          </w:tcPr>
          <w:p w14:paraId="75EAFAB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52A0FA0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956F216" w14:textId="77777777" w:rsidTr="00396C7D">
        <w:trPr>
          <w:cantSplit/>
        </w:trPr>
        <w:tc>
          <w:tcPr>
            <w:tcW w:w="4536" w:type="dxa"/>
            <w:shd w:val="clear" w:color="auto" w:fill="auto"/>
            <w:vAlign w:val="center"/>
          </w:tcPr>
          <w:p w14:paraId="5D56F34C"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Najednou až 55 testů, </w:t>
            </w:r>
            <w:proofErr w:type="spellStart"/>
            <w:r w:rsidRPr="004F1C6E">
              <w:rPr>
                <w:rFonts w:ascii="Calibri" w:hAnsi="Calibri" w:cs="Calibri"/>
                <w:color w:val="000000"/>
                <w:sz w:val="22"/>
                <w:szCs w:val="22"/>
              </w:rPr>
              <w:t>výkon</w:t>
            </w:r>
            <w:proofErr w:type="spellEnd"/>
            <w:r w:rsidRPr="004F1C6E">
              <w:rPr>
                <w:rFonts w:ascii="Calibri" w:hAnsi="Calibri" w:cs="Calibri"/>
                <w:color w:val="000000"/>
                <w:sz w:val="22"/>
                <w:szCs w:val="22"/>
              </w:rPr>
              <w:t xml:space="preserve"> minimálně 1000 testů/hod</w:t>
            </w:r>
          </w:p>
        </w:tc>
        <w:tc>
          <w:tcPr>
            <w:tcW w:w="1276" w:type="dxa"/>
            <w:shd w:val="clear" w:color="auto" w:fill="auto"/>
          </w:tcPr>
          <w:p w14:paraId="6BC09D2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75A96C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39BC1A73" w14:textId="77777777" w:rsidTr="00396C7D">
        <w:trPr>
          <w:cantSplit/>
        </w:trPr>
        <w:tc>
          <w:tcPr>
            <w:tcW w:w="4536" w:type="dxa"/>
            <w:shd w:val="clear" w:color="auto" w:fill="auto"/>
            <w:vAlign w:val="center"/>
          </w:tcPr>
          <w:p w14:paraId="27920CC3"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w:t>
            </w:r>
            <w:proofErr w:type="spellStart"/>
            <w:r w:rsidRPr="004F1C6E">
              <w:rPr>
                <w:rFonts w:ascii="Calibri" w:hAnsi="Calibri" w:cs="Calibri"/>
                <w:color w:val="000000"/>
                <w:sz w:val="22"/>
                <w:szCs w:val="22"/>
              </w:rPr>
              <w:t>Ready</w:t>
            </w:r>
            <w:proofErr w:type="spellEnd"/>
            <w:r w:rsidRPr="004F1C6E">
              <w:rPr>
                <w:rFonts w:ascii="Calibri" w:hAnsi="Calibri" w:cs="Calibri"/>
                <w:color w:val="000000"/>
                <w:sz w:val="22"/>
                <w:szCs w:val="22"/>
              </w:rPr>
              <w:t xml:space="preserve"> to use” reagenční kazety</w:t>
            </w:r>
          </w:p>
        </w:tc>
        <w:tc>
          <w:tcPr>
            <w:tcW w:w="1276" w:type="dxa"/>
            <w:shd w:val="clear" w:color="auto" w:fill="auto"/>
          </w:tcPr>
          <w:p w14:paraId="2900555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CD7469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DCB9168" w14:textId="77777777" w:rsidTr="00396C7D">
        <w:trPr>
          <w:cantSplit/>
        </w:trPr>
        <w:tc>
          <w:tcPr>
            <w:tcW w:w="4536" w:type="dxa"/>
            <w:shd w:val="clear" w:color="auto" w:fill="auto"/>
            <w:vAlign w:val="center"/>
          </w:tcPr>
          <w:p w14:paraId="004F7078"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Možnost doplnění reagencií za provozu</w:t>
            </w:r>
          </w:p>
        </w:tc>
        <w:tc>
          <w:tcPr>
            <w:tcW w:w="1276" w:type="dxa"/>
            <w:shd w:val="clear" w:color="auto" w:fill="auto"/>
          </w:tcPr>
          <w:p w14:paraId="029A520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549DDB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7099623" w14:textId="77777777" w:rsidTr="00396C7D">
        <w:trPr>
          <w:cantSplit/>
        </w:trPr>
        <w:tc>
          <w:tcPr>
            <w:tcW w:w="4536" w:type="dxa"/>
            <w:shd w:val="clear" w:color="auto" w:fill="auto"/>
            <w:vAlign w:val="center"/>
          </w:tcPr>
          <w:p w14:paraId="759617F9"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Objem vzorku pro analýzu, do 20ul pro všechny metody</w:t>
            </w:r>
          </w:p>
        </w:tc>
        <w:tc>
          <w:tcPr>
            <w:tcW w:w="1276" w:type="dxa"/>
            <w:shd w:val="clear" w:color="auto" w:fill="auto"/>
          </w:tcPr>
          <w:p w14:paraId="1A22997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C65C37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AC9B637" w14:textId="77777777" w:rsidTr="00396C7D">
        <w:trPr>
          <w:cantSplit/>
        </w:trPr>
        <w:tc>
          <w:tcPr>
            <w:tcW w:w="4536" w:type="dxa"/>
            <w:shd w:val="clear" w:color="auto" w:fill="auto"/>
            <w:vAlign w:val="center"/>
          </w:tcPr>
          <w:p w14:paraId="35D17CA1"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Načítání aplikačních dat pomocí čárových kódů / elektronicky, zabraňující vzniku chyb</w:t>
            </w:r>
          </w:p>
        </w:tc>
        <w:tc>
          <w:tcPr>
            <w:tcW w:w="1276" w:type="dxa"/>
            <w:shd w:val="clear" w:color="auto" w:fill="auto"/>
          </w:tcPr>
          <w:p w14:paraId="40A7040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2517A3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1AE0B8C" w14:textId="77777777" w:rsidTr="00396C7D">
        <w:trPr>
          <w:cantSplit/>
        </w:trPr>
        <w:tc>
          <w:tcPr>
            <w:tcW w:w="4536" w:type="dxa"/>
            <w:shd w:val="clear" w:color="auto" w:fill="auto"/>
            <w:vAlign w:val="center"/>
          </w:tcPr>
          <w:p w14:paraId="576044F4"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Funkce automatického ředění a opakování </w:t>
            </w:r>
            <w:proofErr w:type="spellStart"/>
            <w:r w:rsidRPr="004F1C6E">
              <w:rPr>
                <w:rFonts w:ascii="Calibri" w:hAnsi="Calibri" w:cs="Calibri"/>
                <w:color w:val="000000"/>
                <w:sz w:val="22"/>
                <w:szCs w:val="22"/>
              </w:rPr>
              <w:t>analýzy</w:t>
            </w:r>
            <w:proofErr w:type="spellEnd"/>
          </w:p>
        </w:tc>
        <w:tc>
          <w:tcPr>
            <w:tcW w:w="1276" w:type="dxa"/>
            <w:shd w:val="clear" w:color="auto" w:fill="auto"/>
          </w:tcPr>
          <w:p w14:paraId="234230E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D5B468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52706C2F" w14:textId="77777777" w:rsidTr="00396C7D">
        <w:trPr>
          <w:cantSplit/>
        </w:trPr>
        <w:tc>
          <w:tcPr>
            <w:tcW w:w="4536" w:type="dxa"/>
            <w:shd w:val="clear" w:color="auto" w:fill="auto"/>
            <w:vAlign w:val="center"/>
          </w:tcPr>
          <w:p w14:paraId="3CFDFDE2"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HbA1c (měření plné krve)</w:t>
            </w:r>
          </w:p>
        </w:tc>
        <w:tc>
          <w:tcPr>
            <w:tcW w:w="1276" w:type="dxa"/>
            <w:shd w:val="clear" w:color="auto" w:fill="auto"/>
            <w:vAlign w:val="center"/>
          </w:tcPr>
          <w:p w14:paraId="7701A30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4D88B9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A7B42D8" w14:textId="77777777" w:rsidTr="00396C7D">
        <w:trPr>
          <w:cantSplit/>
        </w:trPr>
        <w:tc>
          <w:tcPr>
            <w:tcW w:w="4536" w:type="dxa"/>
            <w:shd w:val="clear" w:color="auto" w:fill="auto"/>
            <w:vAlign w:val="center"/>
          </w:tcPr>
          <w:p w14:paraId="3DF32DBA"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Vzorky: Sérum, plazma, plná krev, moč, mozkomíšní mok (CSF), supernatant (</w:t>
            </w:r>
            <w:proofErr w:type="spellStart"/>
            <w:r w:rsidRPr="004F1C6E">
              <w:rPr>
                <w:rFonts w:ascii="Calibri" w:hAnsi="Calibri" w:cs="Calibri"/>
                <w:color w:val="000000"/>
                <w:sz w:val="22"/>
                <w:szCs w:val="22"/>
              </w:rPr>
              <w:t>hemolyzát</w:t>
            </w:r>
            <w:proofErr w:type="spellEnd"/>
            <w:r w:rsidRPr="004F1C6E">
              <w:rPr>
                <w:rFonts w:ascii="Calibri" w:hAnsi="Calibri" w:cs="Calibri"/>
                <w:color w:val="000000"/>
                <w:sz w:val="22"/>
                <w:szCs w:val="22"/>
              </w:rPr>
              <w:t>)</w:t>
            </w:r>
          </w:p>
        </w:tc>
        <w:tc>
          <w:tcPr>
            <w:tcW w:w="1276" w:type="dxa"/>
            <w:shd w:val="clear" w:color="auto" w:fill="auto"/>
            <w:vAlign w:val="center"/>
          </w:tcPr>
          <w:p w14:paraId="352E0C9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42A4E1E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8857854" w14:textId="77777777" w:rsidTr="00396C7D">
        <w:trPr>
          <w:cantSplit/>
        </w:trPr>
        <w:tc>
          <w:tcPr>
            <w:tcW w:w="4536" w:type="dxa"/>
            <w:shd w:val="clear" w:color="auto" w:fill="auto"/>
            <w:vAlign w:val="center"/>
          </w:tcPr>
          <w:p w14:paraId="75C02FD5"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Stanovení </w:t>
            </w:r>
            <w:proofErr w:type="spellStart"/>
            <w:r w:rsidRPr="004F1C6E">
              <w:rPr>
                <w:rFonts w:ascii="Calibri" w:hAnsi="Calibri" w:cs="Calibri"/>
                <w:color w:val="000000"/>
                <w:sz w:val="22"/>
                <w:szCs w:val="22"/>
              </w:rPr>
              <w:t>sérových</w:t>
            </w:r>
            <w:proofErr w:type="spellEnd"/>
            <w:r w:rsidRPr="004F1C6E">
              <w:rPr>
                <w:rFonts w:ascii="Calibri" w:hAnsi="Calibri" w:cs="Calibri"/>
                <w:color w:val="000000"/>
                <w:sz w:val="22"/>
                <w:szCs w:val="22"/>
              </w:rPr>
              <w:t xml:space="preserve"> indexů (</w:t>
            </w:r>
            <w:proofErr w:type="spellStart"/>
            <w:r w:rsidRPr="004F1C6E">
              <w:rPr>
                <w:rFonts w:ascii="Calibri" w:hAnsi="Calibri" w:cs="Calibri"/>
                <w:color w:val="000000"/>
                <w:sz w:val="22"/>
                <w:szCs w:val="22"/>
              </w:rPr>
              <w:t>lipemické</w:t>
            </w:r>
            <w:proofErr w:type="spellEnd"/>
            <w:r w:rsidRPr="004F1C6E">
              <w:rPr>
                <w:rFonts w:ascii="Calibri" w:hAnsi="Calibri" w:cs="Calibri"/>
                <w:color w:val="000000"/>
                <w:sz w:val="22"/>
                <w:szCs w:val="22"/>
              </w:rPr>
              <w:t>, hemolytické, ikterické)</w:t>
            </w:r>
          </w:p>
        </w:tc>
        <w:tc>
          <w:tcPr>
            <w:tcW w:w="1276" w:type="dxa"/>
            <w:shd w:val="clear" w:color="auto" w:fill="auto"/>
            <w:vAlign w:val="center"/>
          </w:tcPr>
          <w:p w14:paraId="68F7F6A3"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BBDB99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3C1BA768" w14:textId="77777777" w:rsidTr="00396C7D">
        <w:trPr>
          <w:cantSplit/>
        </w:trPr>
        <w:tc>
          <w:tcPr>
            <w:tcW w:w="4536" w:type="dxa"/>
            <w:shd w:val="clear" w:color="auto" w:fill="auto"/>
            <w:vAlign w:val="center"/>
          </w:tcPr>
          <w:p w14:paraId="0365D0E9"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Detekce hladiny, sraženiny a bubliny vzorků</w:t>
            </w:r>
          </w:p>
        </w:tc>
        <w:tc>
          <w:tcPr>
            <w:tcW w:w="1276" w:type="dxa"/>
            <w:shd w:val="clear" w:color="auto" w:fill="auto"/>
            <w:vAlign w:val="center"/>
          </w:tcPr>
          <w:p w14:paraId="740C3C6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477343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BB3EE24" w14:textId="77777777" w:rsidTr="00396C7D">
        <w:trPr>
          <w:cantSplit/>
        </w:trPr>
        <w:tc>
          <w:tcPr>
            <w:tcW w:w="4536" w:type="dxa"/>
            <w:shd w:val="clear" w:color="auto" w:fill="auto"/>
            <w:vAlign w:val="center"/>
          </w:tcPr>
          <w:p w14:paraId="0BF210CF"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Detekce hladiny pro reagencie</w:t>
            </w:r>
          </w:p>
        </w:tc>
        <w:tc>
          <w:tcPr>
            <w:tcW w:w="1276" w:type="dxa"/>
            <w:shd w:val="clear" w:color="auto" w:fill="auto"/>
          </w:tcPr>
          <w:p w14:paraId="607B886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E2BA70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D50F8F" w14:paraId="22CC0168" w14:textId="77777777" w:rsidTr="00396C7D">
        <w:trPr>
          <w:cantSplit/>
        </w:trPr>
        <w:tc>
          <w:tcPr>
            <w:tcW w:w="9633" w:type="dxa"/>
            <w:gridSpan w:val="3"/>
            <w:shd w:val="clear" w:color="auto" w:fill="BDD6EE" w:themeFill="accent1" w:themeFillTint="66"/>
          </w:tcPr>
          <w:p w14:paraId="70C3CE3E" w14:textId="77777777" w:rsidR="003053E1" w:rsidRPr="00D50F8F" w:rsidRDefault="003053E1" w:rsidP="00396C7D">
            <w:pPr>
              <w:jc w:val="center"/>
              <w:rPr>
                <w:rFonts w:asciiTheme="minorHAnsi" w:hAnsiTheme="minorHAnsi" w:cstheme="minorHAnsi"/>
                <w:b/>
                <w:bCs/>
                <w:color w:val="FF0000"/>
                <w:sz w:val="22"/>
                <w:szCs w:val="22"/>
              </w:rPr>
            </w:pPr>
            <w:r w:rsidRPr="00D50F8F">
              <w:rPr>
                <w:rFonts w:asciiTheme="minorHAnsi" w:hAnsiTheme="minorHAnsi" w:cstheme="minorHAnsi"/>
                <w:b/>
                <w:bCs/>
                <w:sz w:val="22"/>
                <w:szCs w:val="22"/>
              </w:rPr>
              <w:t>Imunochemický modul</w:t>
            </w:r>
          </w:p>
        </w:tc>
      </w:tr>
      <w:tr w:rsidR="003053E1" w:rsidRPr="00EF0CE2" w14:paraId="3F128483" w14:textId="77777777" w:rsidTr="00396C7D">
        <w:trPr>
          <w:cantSplit/>
        </w:trPr>
        <w:tc>
          <w:tcPr>
            <w:tcW w:w="4536" w:type="dxa"/>
            <w:shd w:val="clear" w:color="auto" w:fill="auto"/>
            <w:vAlign w:val="center"/>
          </w:tcPr>
          <w:p w14:paraId="075EC761"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Chemiluminiscenční nebo </w:t>
            </w:r>
            <w:proofErr w:type="spellStart"/>
            <w:r w:rsidRPr="004F1C6E">
              <w:rPr>
                <w:rFonts w:ascii="Calibri" w:hAnsi="Calibri" w:cs="Calibri"/>
                <w:color w:val="000000"/>
                <w:sz w:val="22"/>
                <w:szCs w:val="22"/>
              </w:rPr>
              <w:t>elektrochemiluminiscenční</w:t>
            </w:r>
            <w:proofErr w:type="spellEnd"/>
            <w:r w:rsidRPr="004F1C6E">
              <w:rPr>
                <w:rFonts w:ascii="Calibri" w:hAnsi="Calibri" w:cs="Calibri"/>
                <w:color w:val="000000"/>
                <w:sz w:val="22"/>
                <w:szCs w:val="22"/>
              </w:rPr>
              <w:t xml:space="preserve"> (ECL) technologie pro heterogenní imunoanalytické testy</w:t>
            </w:r>
          </w:p>
        </w:tc>
        <w:tc>
          <w:tcPr>
            <w:tcW w:w="1276" w:type="dxa"/>
            <w:shd w:val="clear" w:color="auto" w:fill="auto"/>
          </w:tcPr>
          <w:p w14:paraId="5A138A7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AB4A45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612BEE7" w14:textId="77777777" w:rsidTr="00396C7D">
        <w:trPr>
          <w:cantSplit/>
        </w:trPr>
        <w:tc>
          <w:tcPr>
            <w:tcW w:w="4536" w:type="dxa"/>
            <w:shd w:val="clear" w:color="auto" w:fill="auto"/>
            <w:vAlign w:val="center"/>
          </w:tcPr>
          <w:p w14:paraId="447271AD"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lastRenderedPageBreak/>
              <w:t>Paleta alespoň 100 testů a aplikací</w:t>
            </w:r>
          </w:p>
        </w:tc>
        <w:tc>
          <w:tcPr>
            <w:tcW w:w="1276" w:type="dxa"/>
            <w:shd w:val="clear" w:color="auto" w:fill="auto"/>
          </w:tcPr>
          <w:p w14:paraId="757FDCC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544A8F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BBA3246" w14:textId="77777777" w:rsidTr="00396C7D">
        <w:trPr>
          <w:cantSplit/>
        </w:trPr>
        <w:tc>
          <w:tcPr>
            <w:tcW w:w="4536" w:type="dxa"/>
            <w:shd w:val="clear" w:color="auto" w:fill="auto"/>
            <w:vAlign w:val="center"/>
          </w:tcPr>
          <w:p w14:paraId="4832A671"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Najednou až 45 testů, výkon minimálně 300 testů/hod</w:t>
            </w:r>
          </w:p>
        </w:tc>
        <w:tc>
          <w:tcPr>
            <w:tcW w:w="1276" w:type="dxa"/>
            <w:shd w:val="clear" w:color="auto" w:fill="auto"/>
          </w:tcPr>
          <w:p w14:paraId="5A282713"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16FDE9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A4CA5DF" w14:textId="77777777" w:rsidTr="00396C7D">
        <w:trPr>
          <w:cantSplit/>
        </w:trPr>
        <w:tc>
          <w:tcPr>
            <w:tcW w:w="4536" w:type="dxa"/>
            <w:shd w:val="clear" w:color="auto" w:fill="auto"/>
            <w:vAlign w:val="center"/>
          </w:tcPr>
          <w:p w14:paraId="412779DA"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w:t>
            </w:r>
            <w:proofErr w:type="spellStart"/>
            <w:r w:rsidRPr="004F1C6E">
              <w:rPr>
                <w:rFonts w:ascii="Calibri" w:hAnsi="Calibri" w:cs="Calibri"/>
                <w:color w:val="000000"/>
                <w:sz w:val="22"/>
                <w:szCs w:val="22"/>
              </w:rPr>
              <w:t>Ready</w:t>
            </w:r>
            <w:proofErr w:type="spellEnd"/>
            <w:r w:rsidRPr="004F1C6E">
              <w:rPr>
                <w:rFonts w:ascii="Calibri" w:hAnsi="Calibri" w:cs="Calibri"/>
                <w:color w:val="000000"/>
                <w:sz w:val="22"/>
                <w:szCs w:val="22"/>
              </w:rPr>
              <w:t xml:space="preserve"> to use” reagenční kazety</w:t>
            </w:r>
          </w:p>
        </w:tc>
        <w:tc>
          <w:tcPr>
            <w:tcW w:w="1276" w:type="dxa"/>
            <w:shd w:val="clear" w:color="auto" w:fill="auto"/>
          </w:tcPr>
          <w:p w14:paraId="227A728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E8909E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B8233AF" w14:textId="77777777" w:rsidTr="00396C7D">
        <w:trPr>
          <w:cantSplit/>
        </w:trPr>
        <w:tc>
          <w:tcPr>
            <w:tcW w:w="4536" w:type="dxa"/>
            <w:shd w:val="clear" w:color="auto" w:fill="auto"/>
            <w:vAlign w:val="center"/>
          </w:tcPr>
          <w:p w14:paraId="6984517F"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Možnost doplnění reagencií za provozu</w:t>
            </w:r>
          </w:p>
        </w:tc>
        <w:tc>
          <w:tcPr>
            <w:tcW w:w="1276" w:type="dxa"/>
            <w:shd w:val="clear" w:color="auto" w:fill="auto"/>
            <w:vAlign w:val="center"/>
          </w:tcPr>
          <w:p w14:paraId="14376E2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D8968B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56FF1F10" w14:textId="77777777" w:rsidTr="00396C7D">
        <w:trPr>
          <w:cantSplit/>
        </w:trPr>
        <w:tc>
          <w:tcPr>
            <w:tcW w:w="4536" w:type="dxa"/>
            <w:shd w:val="clear" w:color="auto" w:fill="auto"/>
            <w:vAlign w:val="center"/>
          </w:tcPr>
          <w:p w14:paraId="1D056AD6"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Objem vzorku pro analýzu, do 30ul pro všechny metody</w:t>
            </w:r>
          </w:p>
        </w:tc>
        <w:tc>
          <w:tcPr>
            <w:tcW w:w="1276" w:type="dxa"/>
            <w:shd w:val="clear" w:color="auto" w:fill="auto"/>
            <w:vAlign w:val="center"/>
          </w:tcPr>
          <w:p w14:paraId="73E0584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0A8638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A819803" w14:textId="77777777" w:rsidTr="00396C7D">
        <w:trPr>
          <w:cantSplit/>
        </w:trPr>
        <w:tc>
          <w:tcPr>
            <w:tcW w:w="4536" w:type="dxa"/>
            <w:shd w:val="clear" w:color="auto" w:fill="auto"/>
            <w:vAlign w:val="center"/>
          </w:tcPr>
          <w:p w14:paraId="14578DAC"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Doba analýzy metod do 30 min, možnost STAT testu do 9 min</w:t>
            </w:r>
          </w:p>
        </w:tc>
        <w:tc>
          <w:tcPr>
            <w:tcW w:w="1276" w:type="dxa"/>
            <w:shd w:val="clear" w:color="auto" w:fill="auto"/>
            <w:vAlign w:val="center"/>
          </w:tcPr>
          <w:p w14:paraId="7DE2AAC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BBF072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C43B901" w14:textId="77777777" w:rsidTr="00396C7D">
        <w:trPr>
          <w:cantSplit/>
        </w:trPr>
        <w:tc>
          <w:tcPr>
            <w:tcW w:w="4536" w:type="dxa"/>
            <w:shd w:val="clear" w:color="auto" w:fill="auto"/>
            <w:vAlign w:val="center"/>
          </w:tcPr>
          <w:p w14:paraId="08B1A441"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Dvoubodová kalibrace pro celou nabídku </w:t>
            </w:r>
            <w:proofErr w:type="spellStart"/>
            <w:r w:rsidRPr="004F1C6E">
              <w:rPr>
                <w:rFonts w:ascii="Calibri" w:hAnsi="Calibri" w:cs="Calibri"/>
                <w:color w:val="000000"/>
                <w:sz w:val="22"/>
                <w:szCs w:val="22"/>
              </w:rPr>
              <w:t>imuno</w:t>
            </w:r>
            <w:proofErr w:type="spellEnd"/>
            <w:r w:rsidRPr="004F1C6E">
              <w:rPr>
                <w:rFonts w:ascii="Calibri" w:hAnsi="Calibri" w:cs="Calibri"/>
                <w:color w:val="000000"/>
                <w:sz w:val="22"/>
                <w:szCs w:val="22"/>
              </w:rPr>
              <w:t xml:space="preserve"> reagencií</w:t>
            </w:r>
          </w:p>
        </w:tc>
        <w:tc>
          <w:tcPr>
            <w:tcW w:w="1276" w:type="dxa"/>
            <w:shd w:val="clear" w:color="auto" w:fill="auto"/>
            <w:vAlign w:val="center"/>
          </w:tcPr>
          <w:p w14:paraId="21F6FA1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AE4880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D1DE0C8" w14:textId="77777777" w:rsidTr="00396C7D">
        <w:trPr>
          <w:cantSplit/>
        </w:trPr>
        <w:tc>
          <w:tcPr>
            <w:tcW w:w="4536" w:type="dxa"/>
            <w:shd w:val="clear" w:color="auto" w:fill="auto"/>
            <w:vAlign w:val="center"/>
          </w:tcPr>
          <w:p w14:paraId="5D1D3F3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Načítání aplikačních dat pomocí čárových kódů / elektronicky, zabraňující vzniku chyb</w:t>
            </w:r>
          </w:p>
        </w:tc>
        <w:tc>
          <w:tcPr>
            <w:tcW w:w="1276" w:type="dxa"/>
            <w:shd w:val="clear" w:color="auto" w:fill="auto"/>
          </w:tcPr>
          <w:p w14:paraId="46100C3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0B2240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DD70489" w14:textId="77777777" w:rsidTr="00396C7D">
        <w:trPr>
          <w:cantSplit/>
        </w:trPr>
        <w:tc>
          <w:tcPr>
            <w:tcW w:w="4536" w:type="dxa"/>
            <w:shd w:val="clear" w:color="auto" w:fill="auto"/>
            <w:vAlign w:val="center"/>
          </w:tcPr>
          <w:p w14:paraId="7E4565B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Funkce automatického ředění a opakování </w:t>
            </w:r>
            <w:proofErr w:type="spellStart"/>
            <w:r w:rsidRPr="004F1C6E">
              <w:rPr>
                <w:rFonts w:ascii="Calibri" w:hAnsi="Calibri" w:cs="Calibri"/>
                <w:color w:val="000000"/>
                <w:sz w:val="22"/>
                <w:szCs w:val="22"/>
              </w:rPr>
              <w:t>analýzy</w:t>
            </w:r>
            <w:proofErr w:type="spellEnd"/>
          </w:p>
        </w:tc>
        <w:tc>
          <w:tcPr>
            <w:tcW w:w="1276" w:type="dxa"/>
            <w:shd w:val="clear" w:color="auto" w:fill="auto"/>
          </w:tcPr>
          <w:p w14:paraId="475D2B6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C57C2B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80F8D49" w14:textId="77777777" w:rsidTr="00396C7D">
        <w:trPr>
          <w:cantSplit/>
        </w:trPr>
        <w:tc>
          <w:tcPr>
            <w:tcW w:w="4536" w:type="dxa"/>
            <w:shd w:val="clear" w:color="auto" w:fill="auto"/>
            <w:vAlign w:val="center"/>
          </w:tcPr>
          <w:p w14:paraId="2CD5CBDF"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Jednorázové špičky, vylučující přenos mezi pipetováním jednotlivých vzorků</w:t>
            </w:r>
          </w:p>
        </w:tc>
        <w:tc>
          <w:tcPr>
            <w:tcW w:w="1276" w:type="dxa"/>
            <w:shd w:val="clear" w:color="auto" w:fill="auto"/>
          </w:tcPr>
          <w:p w14:paraId="20FAE42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40FAA9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1EB67118" w14:textId="77777777" w:rsidTr="00396C7D">
        <w:trPr>
          <w:cantSplit/>
        </w:trPr>
        <w:tc>
          <w:tcPr>
            <w:tcW w:w="4536" w:type="dxa"/>
            <w:shd w:val="clear" w:color="auto" w:fill="auto"/>
            <w:vAlign w:val="center"/>
          </w:tcPr>
          <w:p w14:paraId="07AC1917"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Pravidelné kontaktní promíchávání mikročástic v soupravách pro jejich homogenitu</w:t>
            </w:r>
          </w:p>
        </w:tc>
        <w:tc>
          <w:tcPr>
            <w:tcW w:w="1276" w:type="dxa"/>
            <w:shd w:val="clear" w:color="auto" w:fill="auto"/>
          </w:tcPr>
          <w:p w14:paraId="704B4CA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3C8F04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CEC7BCE" w14:textId="77777777" w:rsidTr="00396C7D">
        <w:trPr>
          <w:cantSplit/>
        </w:trPr>
        <w:tc>
          <w:tcPr>
            <w:tcW w:w="4536" w:type="dxa"/>
            <w:shd w:val="clear" w:color="auto" w:fill="auto"/>
            <w:vAlign w:val="center"/>
          </w:tcPr>
          <w:p w14:paraId="581D5A04"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Vzorky: Sérum, plazma, moč</w:t>
            </w:r>
          </w:p>
        </w:tc>
        <w:tc>
          <w:tcPr>
            <w:tcW w:w="1276" w:type="dxa"/>
            <w:shd w:val="clear" w:color="auto" w:fill="auto"/>
          </w:tcPr>
          <w:p w14:paraId="7913436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30E0BE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91E14E7" w14:textId="77777777" w:rsidTr="00396C7D">
        <w:trPr>
          <w:cantSplit/>
        </w:trPr>
        <w:tc>
          <w:tcPr>
            <w:tcW w:w="4536" w:type="dxa"/>
            <w:shd w:val="clear" w:color="auto" w:fill="auto"/>
            <w:vAlign w:val="center"/>
          </w:tcPr>
          <w:p w14:paraId="17567FA8"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Detekce hladiny, sraženiny a bubliny vzorků</w:t>
            </w:r>
          </w:p>
        </w:tc>
        <w:tc>
          <w:tcPr>
            <w:tcW w:w="1276" w:type="dxa"/>
            <w:shd w:val="clear" w:color="auto" w:fill="auto"/>
          </w:tcPr>
          <w:p w14:paraId="6C6C003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650E998"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5573A7E2" w14:textId="77777777" w:rsidTr="00396C7D">
        <w:trPr>
          <w:cantSplit/>
        </w:trPr>
        <w:tc>
          <w:tcPr>
            <w:tcW w:w="4536" w:type="dxa"/>
            <w:shd w:val="clear" w:color="auto" w:fill="auto"/>
            <w:vAlign w:val="center"/>
          </w:tcPr>
          <w:p w14:paraId="4214D3F6"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Detekce hladiny pro reagencie</w:t>
            </w:r>
          </w:p>
        </w:tc>
        <w:tc>
          <w:tcPr>
            <w:tcW w:w="1276" w:type="dxa"/>
            <w:shd w:val="clear" w:color="auto" w:fill="auto"/>
          </w:tcPr>
          <w:p w14:paraId="3414496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94FCCE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D50F8F" w14:paraId="7D52AA62" w14:textId="77777777" w:rsidTr="00396C7D">
        <w:trPr>
          <w:cantSplit/>
        </w:trPr>
        <w:tc>
          <w:tcPr>
            <w:tcW w:w="9633" w:type="dxa"/>
            <w:gridSpan w:val="3"/>
            <w:shd w:val="clear" w:color="auto" w:fill="BDD6EE" w:themeFill="accent1" w:themeFillTint="66"/>
            <w:vAlign w:val="center"/>
          </w:tcPr>
          <w:p w14:paraId="50FC6244" w14:textId="77777777" w:rsidR="003053E1" w:rsidRPr="00D50F8F" w:rsidRDefault="003053E1" w:rsidP="00396C7D">
            <w:pPr>
              <w:jc w:val="center"/>
              <w:rPr>
                <w:rFonts w:asciiTheme="minorHAnsi" w:hAnsiTheme="minorHAnsi" w:cstheme="minorHAnsi"/>
                <w:b/>
                <w:bCs/>
                <w:color w:val="FF0000"/>
                <w:sz w:val="22"/>
                <w:szCs w:val="22"/>
              </w:rPr>
            </w:pPr>
            <w:r w:rsidRPr="00D50F8F">
              <w:rPr>
                <w:rFonts w:asciiTheme="minorHAnsi" w:hAnsiTheme="minorHAnsi" w:cstheme="minorHAnsi"/>
                <w:b/>
                <w:bCs/>
                <w:sz w:val="22"/>
                <w:szCs w:val="22"/>
              </w:rPr>
              <w:t>Metody</w:t>
            </w:r>
          </w:p>
        </w:tc>
      </w:tr>
      <w:tr w:rsidR="003053E1" w:rsidRPr="00EF0CE2" w14:paraId="14E22FF7" w14:textId="77777777" w:rsidTr="00396C7D">
        <w:trPr>
          <w:cantSplit/>
        </w:trPr>
        <w:tc>
          <w:tcPr>
            <w:tcW w:w="4536" w:type="dxa"/>
            <w:shd w:val="clear" w:color="auto" w:fill="auto"/>
            <w:vAlign w:val="center"/>
          </w:tcPr>
          <w:p w14:paraId="675F7014" w14:textId="77777777" w:rsidR="003053E1" w:rsidRPr="004F1C6E" w:rsidRDefault="003053E1" w:rsidP="00396C7D">
            <w:pPr>
              <w:rPr>
                <w:rFonts w:ascii="Calibri" w:hAnsi="Calibri" w:cs="Calibri"/>
                <w:color w:val="000000"/>
                <w:sz w:val="22"/>
                <w:szCs w:val="22"/>
              </w:rPr>
            </w:pPr>
            <w:r w:rsidRPr="004F1C6E">
              <w:rPr>
                <w:rFonts w:ascii="Calibri" w:hAnsi="Calibri" w:cs="Calibri"/>
                <w:color w:val="000000"/>
                <w:sz w:val="22"/>
                <w:szCs w:val="22"/>
              </w:rPr>
              <w:t>Stanovení vysoce citlivého troponinu T</w:t>
            </w:r>
          </w:p>
        </w:tc>
        <w:tc>
          <w:tcPr>
            <w:tcW w:w="1276" w:type="dxa"/>
            <w:shd w:val="clear" w:color="auto" w:fill="auto"/>
          </w:tcPr>
          <w:p w14:paraId="535BA07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D287A2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2C6DC46" w14:textId="77777777" w:rsidTr="00396C7D">
        <w:trPr>
          <w:cantSplit/>
        </w:trPr>
        <w:tc>
          <w:tcPr>
            <w:tcW w:w="4536" w:type="dxa"/>
            <w:shd w:val="clear" w:color="auto" w:fill="auto"/>
            <w:vAlign w:val="center"/>
          </w:tcPr>
          <w:p w14:paraId="4456C077" w14:textId="77777777" w:rsidR="003053E1" w:rsidRPr="004F1C6E" w:rsidRDefault="003053E1" w:rsidP="00396C7D">
            <w:pPr>
              <w:rPr>
                <w:rFonts w:ascii="Calibri" w:hAnsi="Calibri" w:cs="Calibri"/>
                <w:color w:val="000000"/>
                <w:sz w:val="22"/>
                <w:szCs w:val="22"/>
              </w:rPr>
            </w:pPr>
            <w:r w:rsidRPr="004F1C6E">
              <w:rPr>
                <w:rFonts w:ascii="Calibri" w:hAnsi="Calibri" w:cs="Calibri"/>
                <w:color w:val="000000"/>
                <w:sz w:val="22"/>
                <w:szCs w:val="22"/>
              </w:rPr>
              <w:t>Kostní metabolismus: beta-</w:t>
            </w:r>
            <w:proofErr w:type="spellStart"/>
            <w:r w:rsidRPr="004F1C6E">
              <w:rPr>
                <w:rFonts w:ascii="Calibri" w:hAnsi="Calibri" w:cs="Calibri"/>
                <w:color w:val="000000"/>
                <w:sz w:val="22"/>
                <w:szCs w:val="22"/>
              </w:rPr>
              <w:t>crosslaps</w:t>
            </w:r>
            <w:proofErr w:type="spellEnd"/>
            <w:r w:rsidRPr="004F1C6E">
              <w:rPr>
                <w:rFonts w:ascii="Calibri" w:hAnsi="Calibri" w:cs="Calibri"/>
                <w:color w:val="000000"/>
                <w:sz w:val="22"/>
                <w:szCs w:val="22"/>
              </w:rPr>
              <w:t xml:space="preserve">, </w:t>
            </w:r>
            <w:proofErr w:type="gramStart"/>
            <w:r w:rsidRPr="004F1C6E">
              <w:rPr>
                <w:rFonts w:ascii="Calibri" w:hAnsi="Calibri" w:cs="Calibri"/>
                <w:color w:val="000000"/>
                <w:sz w:val="22"/>
                <w:szCs w:val="22"/>
              </w:rPr>
              <w:t>PTH(</w:t>
            </w:r>
            <w:proofErr w:type="gramEnd"/>
            <w:r w:rsidRPr="004F1C6E">
              <w:rPr>
                <w:rFonts w:ascii="Calibri" w:hAnsi="Calibri" w:cs="Calibri"/>
                <w:color w:val="000000"/>
                <w:sz w:val="22"/>
                <w:szCs w:val="22"/>
              </w:rPr>
              <w:t>1-84), P1NP</w:t>
            </w:r>
          </w:p>
        </w:tc>
        <w:tc>
          <w:tcPr>
            <w:tcW w:w="1276" w:type="dxa"/>
            <w:shd w:val="clear" w:color="auto" w:fill="auto"/>
          </w:tcPr>
          <w:p w14:paraId="4F2275B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80BABB3"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BDE5933" w14:textId="77777777" w:rsidTr="00396C7D">
        <w:trPr>
          <w:cantSplit/>
        </w:trPr>
        <w:tc>
          <w:tcPr>
            <w:tcW w:w="4536" w:type="dxa"/>
            <w:shd w:val="clear" w:color="auto" w:fill="auto"/>
            <w:vAlign w:val="center"/>
          </w:tcPr>
          <w:p w14:paraId="51FD5926" w14:textId="77777777" w:rsidR="003053E1" w:rsidRPr="004F1C6E" w:rsidRDefault="003053E1" w:rsidP="00396C7D">
            <w:pPr>
              <w:rPr>
                <w:rFonts w:ascii="Calibri" w:hAnsi="Calibri" w:cs="Calibri"/>
                <w:color w:val="000000"/>
                <w:sz w:val="22"/>
                <w:szCs w:val="22"/>
              </w:rPr>
            </w:pPr>
            <w:r w:rsidRPr="004F1C6E">
              <w:rPr>
                <w:rFonts w:ascii="Calibri" w:hAnsi="Calibri" w:cs="Calibri"/>
                <w:color w:val="000000"/>
                <w:sz w:val="22"/>
                <w:szCs w:val="22"/>
              </w:rPr>
              <w:t>Stanovení 25 OH vitamínu D</w:t>
            </w:r>
          </w:p>
        </w:tc>
        <w:tc>
          <w:tcPr>
            <w:tcW w:w="1276" w:type="dxa"/>
            <w:shd w:val="clear" w:color="auto" w:fill="auto"/>
          </w:tcPr>
          <w:p w14:paraId="7F51DA0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226F6F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FA1A603" w14:textId="77777777" w:rsidTr="00396C7D">
        <w:trPr>
          <w:cantSplit/>
        </w:trPr>
        <w:tc>
          <w:tcPr>
            <w:tcW w:w="4536" w:type="dxa"/>
            <w:shd w:val="clear" w:color="auto" w:fill="auto"/>
            <w:vAlign w:val="center"/>
          </w:tcPr>
          <w:p w14:paraId="0C10B4BA" w14:textId="77777777" w:rsidR="003053E1" w:rsidRPr="004F1C6E" w:rsidRDefault="003053E1" w:rsidP="00396C7D">
            <w:pPr>
              <w:rPr>
                <w:rFonts w:ascii="Calibri" w:hAnsi="Calibri" w:cs="Calibri"/>
                <w:color w:val="000000"/>
                <w:sz w:val="22"/>
                <w:szCs w:val="22"/>
              </w:rPr>
            </w:pPr>
            <w:proofErr w:type="spellStart"/>
            <w:r w:rsidRPr="004F1C6E">
              <w:rPr>
                <w:rFonts w:ascii="Calibri" w:hAnsi="Calibri" w:cs="Calibri"/>
                <w:color w:val="000000"/>
                <w:sz w:val="22"/>
                <w:szCs w:val="22"/>
              </w:rPr>
              <w:t>HCG+beta</w:t>
            </w:r>
            <w:proofErr w:type="spellEnd"/>
            <w:r w:rsidRPr="004F1C6E">
              <w:rPr>
                <w:rFonts w:ascii="Calibri" w:hAnsi="Calibri" w:cs="Calibri"/>
                <w:color w:val="000000"/>
                <w:sz w:val="22"/>
                <w:szCs w:val="22"/>
              </w:rPr>
              <w:t xml:space="preserve"> s těhotenskou a onkologickou indikací</w:t>
            </w:r>
          </w:p>
        </w:tc>
        <w:tc>
          <w:tcPr>
            <w:tcW w:w="1276" w:type="dxa"/>
            <w:shd w:val="clear" w:color="auto" w:fill="auto"/>
          </w:tcPr>
          <w:p w14:paraId="77F1FAB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92C32B2"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A03875A" w14:textId="77777777" w:rsidTr="00396C7D">
        <w:trPr>
          <w:cantSplit/>
        </w:trPr>
        <w:tc>
          <w:tcPr>
            <w:tcW w:w="4536" w:type="dxa"/>
            <w:shd w:val="clear" w:color="auto" w:fill="auto"/>
            <w:vAlign w:val="center"/>
          </w:tcPr>
          <w:p w14:paraId="076AA8A5" w14:textId="77777777" w:rsidR="003053E1" w:rsidRPr="004F1C6E" w:rsidRDefault="003053E1" w:rsidP="00396C7D">
            <w:pPr>
              <w:rPr>
                <w:rFonts w:ascii="Calibri" w:hAnsi="Calibri" w:cs="Calibri"/>
                <w:color w:val="000000"/>
                <w:sz w:val="22"/>
                <w:szCs w:val="22"/>
              </w:rPr>
            </w:pPr>
            <w:r w:rsidRPr="004F1C6E">
              <w:rPr>
                <w:rFonts w:ascii="Calibri" w:hAnsi="Calibri" w:cs="Calibri"/>
                <w:color w:val="000000"/>
                <w:sz w:val="22"/>
                <w:szCs w:val="22"/>
              </w:rPr>
              <w:t xml:space="preserve">Onkologie: CA 72-4, HE4, </w:t>
            </w:r>
            <w:proofErr w:type="spellStart"/>
            <w:r w:rsidRPr="004F1C6E">
              <w:rPr>
                <w:rFonts w:ascii="Calibri" w:hAnsi="Calibri" w:cs="Calibri"/>
                <w:color w:val="000000"/>
                <w:sz w:val="22"/>
                <w:szCs w:val="22"/>
              </w:rPr>
              <w:t>Cyfra</w:t>
            </w:r>
            <w:proofErr w:type="spellEnd"/>
            <w:r w:rsidRPr="004F1C6E">
              <w:rPr>
                <w:rFonts w:ascii="Calibri" w:hAnsi="Calibri" w:cs="Calibri"/>
                <w:color w:val="000000"/>
                <w:sz w:val="22"/>
                <w:szCs w:val="22"/>
              </w:rPr>
              <w:t xml:space="preserve"> 21-1, NSE</w:t>
            </w:r>
          </w:p>
        </w:tc>
        <w:tc>
          <w:tcPr>
            <w:tcW w:w="1276" w:type="dxa"/>
            <w:shd w:val="clear" w:color="auto" w:fill="auto"/>
          </w:tcPr>
          <w:p w14:paraId="21D47678"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ED199B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A488BD4" w14:textId="77777777" w:rsidTr="00396C7D">
        <w:trPr>
          <w:cantSplit/>
        </w:trPr>
        <w:tc>
          <w:tcPr>
            <w:tcW w:w="4536" w:type="dxa"/>
            <w:shd w:val="clear" w:color="auto" w:fill="auto"/>
            <w:vAlign w:val="center"/>
          </w:tcPr>
          <w:p w14:paraId="746C819A" w14:textId="77777777" w:rsidR="003053E1" w:rsidRPr="004F1C6E" w:rsidRDefault="003053E1" w:rsidP="00396C7D">
            <w:pPr>
              <w:rPr>
                <w:rFonts w:ascii="Calibri" w:hAnsi="Calibri" w:cs="Calibri"/>
                <w:color w:val="000000"/>
                <w:sz w:val="22"/>
                <w:szCs w:val="22"/>
              </w:rPr>
            </w:pPr>
            <w:r w:rsidRPr="004F1C6E">
              <w:rPr>
                <w:rFonts w:ascii="Calibri" w:hAnsi="Calibri" w:cs="Calibri"/>
                <w:color w:val="000000"/>
                <w:sz w:val="22"/>
                <w:szCs w:val="22"/>
              </w:rPr>
              <w:t xml:space="preserve">Sepse: </w:t>
            </w:r>
            <w:proofErr w:type="spellStart"/>
            <w:r w:rsidRPr="004F1C6E">
              <w:rPr>
                <w:rFonts w:ascii="Calibri" w:hAnsi="Calibri" w:cs="Calibri"/>
                <w:color w:val="000000"/>
                <w:sz w:val="22"/>
                <w:szCs w:val="22"/>
              </w:rPr>
              <w:t>prokalcitonin</w:t>
            </w:r>
            <w:proofErr w:type="spellEnd"/>
          </w:p>
        </w:tc>
        <w:tc>
          <w:tcPr>
            <w:tcW w:w="1276" w:type="dxa"/>
            <w:shd w:val="clear" w:color="auto" w:fill="auto"/>
          </w:tcPr>
          <w:p w14:paraId="01B4DF2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2E22F98"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4A1C10B" w14:textId="77777777" w:rsidTr="00396C7D">
        <w:trPr>
          <w:cantSplit/>
        </w:trPr>
        <w:tc>
          <w:tcPr>
            <w:tcW w:w="4536" w:type="dxa"/>
            <w:shd w:val="clear" w:color="auto" w:fill="auto"/>
            <w:vAlign w:val="center"/>
          </w:tcPr>
          <w:p w14:paraId="1C28F193" w14:textId="77777777" w:rsidR="003053E1" w:rsidRPr="004F1C6E" w:rsidRDefault="003053E1" w:rsidP="00396C7D">
            <w:pPr>
              <w:rPr>
                <w:rFonts w:ascii="Calibri" w:hAnsi="Calibri" w:cs="Calibri"/>
                <w:color w:val="000000"/>
                <w:sz w:val="22"/>
                <w:szCs w:val="22"/>
              </w:rPr>
            </w:pPr>
            <w:r w:rsidRPr="004F1C6E">
              <w:rPr>
                <w:rFonts w:ascii="Calibri" w:hAnsi="Calibri" w:cs="Calibri"/>
                <w:color w:val="000000"/>
                <w:sz w:val="22"/>
                <w:szCs w:val="22"/>
              </w:rPr>
              <w:t>Štítná žláza: anti-TSHR</w:t>
            </w:r>
          </w:p>
        </w:tc>
        <w:tc>
          <w:tcPr>
            <w:tcW w:w="1276" w:type="dxa"/>
            <w:shd w:val="clear" w:color="auto" w:fill="auto"/>
          </w:tcPr>
          <w:p w14:paraId="69C858A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5FE377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bl>
    <w:p w14:paraId="1AF3EF0A" w14:textId="1B2612B3" w:rsidR="00396BD9" w:rsidRDefault="00396BD9" w:rsidP="00396BD9">
      <w:pPr>
        <w:rPr>
          <w:lang w:eastAsia="en-US"/>
        </w:rPr>
      </w:pPr>
    </w:p>
    <w:p w14:paraId="1EA81C1F" w14:textId="3F419A0F" w:rsidR="00396BD9" w:rsidRDefault="00396BD9" w:rsidP="00396BD9">
      <w:pPr>
        <w:rPr>
          <w:lang w:eastAsia="en-US"/>
        </w:rPr>
      </w:pPr>
    </w:p>
    <w:p w14:paraId="30B2010F" w14:textId="1E96520E" w:rsidR="000518E2" w:rsidRDefault="003053E1" w:rsidP="000518E2">
      <w:pPr>
        <w:rPr>
          <w:lang w:eastAsia="en-US"/>
        </w:rPr>
      </w:pPr>
      <w:r w:rsidRPr="003053E1">
        <w:rPr>
          <w:b/>
          <w:bCs/>
        </w:rPr>
        <w:t>Na všechny číselné parametry je tolerance +/- 10 %, mimo číselné parametry uvedené jako min. nebo max.</w:t>
      </w:r>
    </w:p>
    <w:p w14:paraId="5FDB7865" w14:textId="5F6C3B99" w:rsidR="00FA7FB8" w:rsidRDefault="00FA7FB8" w:rsidP="000518E2">
      <w:pPr>
        <w:rPr>
          <w:lang w:eastAsia="en-US"/>
        </w:rPr>
      </w:pPr>
    </w:p>
    <w:p w14:paraId="5637573D" w14:textId="241AA643" w:rsidR="00FA7FB8" w:rsidRDefault="00FA7FB8" w:rsidP="000518E2">
      <w:pPr>
        <w:rPr>
          <w:lang w:eastAsia="en-US"/>
        </w:rPr>
      </w:pPr>
    </w:p>
    <w:p w14:paraId="2D692FC8" w14:textId="375AE486" w:rsidR="00FA7FB8" w:rsidRDefault="00FA7FB8" w:rsidP="000518E2">
      <w:pPr>
        <w:rPr>
          <w:lang w:eastAsia="en-US"/>
        </w:rPr>
      </w:pPr>
    </w:p>
    <w:p w14:paraId="34FDAC7E" w14:textId="02CF2004" w:rsidR="00FA7FB8" w:rsidRDefault="00FA7FB8" w:rsidP="000518E2">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053E1" w14:paraId="7331CEB1" w14:textId="77777777" w:rsidTr="008662F0">
        <w:trPr>
          <w:cantSplit/>
          <w:trHeight w:val="387"/>
        </w:trPr>
        <w:tc>
          <w:tcPr>
            <w:tcW w:w="4536" w:type="dxa"/>
            <w:shd w:val="clear" w:color="auto" w:fill="C5E0B3" w:themeFill="accent6" w:themeFillTint="66"/>
            <w:vAlign w:val="center"/>
          </w:tcPr>
          <w:p w14:paraId="2E07BC00" w14:textId="77777777" w:rsidR="003053E1" w:rsidRDefault="003053E1" w:rsidP="00396C7D">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79C41A4C" w14:textId="2E7FEDFB" w:rsidR="003053E1" w:rsidRDefault="003053E1" w:rsidP="00396C7D">
            <w:pPr>
              <w:rPr>
                <w:rFonts w:asciiTheme="minorHAnsi" w:hAnsiTheme="minorHAnsi"/>
                <w:b/>
                <w:bCs/>
                <w:sz w:val="28"/>
                <w:szCs w:val="28"/>
              </w:rPr>
            </w:pPr>
            <w:r w:rsidRPr="005950C4">
              <w:rPr>
                <w:rFonts w:asciiTheme="minorHAnsi" w:hAnsiTheme="minorHAnsi"/>
                <w:b/>
                <w:bCs/>
                <w:sz w:val="28"/>
                <w:szCs w:val="28"/>
              </w:rPr>
              <w:t>Analyzátor</w:t>
            </w:r>
            <w:r>
              <w:rPr>
                <w:rFonts w:asciiTheme="minorHAnsi" w:hAnsiTheme="minorHAnsi"/>
                <w:b/>
                <w:bCs/>
                <w:sz w:val="28"/>
                <w:szCs w:val="28"/>
              </w:rPr>
              <w:t xml:space="preserve"> biochemick</w:t>
            </w:r>
            <w:r w:rsidR="007A1375">
              <w:rPr>
                <w:rFonts w:asciiTheme="minorHAnsi" w:hAnsiTheme="minorHAnsi"/>
                <w:b/>
                <w:bCs/>
                <w:sz w:val="28"/>
                <w:szCs w:val="28"/>
              </w:rPr>
              <w:t>ý</w:t>
            </w:r>
            <w:r>
              <w:rPr>
                <w:rFonts w:asciiTheme="minorHAnsi" w:hAnsiTheme="minorHAnsi"/>
                <w:b/>
                <w:bCs/>
                <w:sz w:val="28"/>
                <w:szCs w:val="28"/>
              </w:rPr>
              <w:t xml:space="preserve"> – 2 ks</w:t>
            </w:r>
          </w:p>
        </w:tc>
      </w:tr>
      <w:tr w:rsidR="003053E1" w14:paraId="18677242" w14:textId="77777777" w:rsidTr="00396C7D">
        <w:trPr>
          <w:cantSplit/>
        </w:trPr>
        <w:tc>
          <w:tcPr>
            <w:tcW w:w="4536" w:type="dxa"/>
            <w:shd w:val="clear" w:color="auto" w:fill="F7CAAC" w:themeFill="accent2" w:themeFillTint="66"/>
          </w:tcPr>
          <w:p w14:paraId="58D34A85" w14:textId="77777777" w:rsidR="003053E1" w:rsidRDefault="003053E1" w:rsidP="00396C7D">
            <w:pPr>
              <w:pStyle w:val="Nadpis6"/>
              <w:suppressAutoHyphens w:val="0"/>
              <w:rPr>
                <w:rFonts w:eastAsia="Times New Roman" w:cs="Times New Roman"/>
                <w:szCs w:val="24"/>
                <w:lang w:eastAsia="cs-CZ"/>
              </w:rPr>
            </w:pPr>
            <w:r>
              <w:rPr>
                <w:rFonts w:eastAsia="Times New Roman" w:cs="Times New Roman"/>
                <w:szCs w:val="24"/>
                <w:lang w:eastAsia="cs-CZ"/>
              </w:rPr>
              <w:t>Závazné charakteristiky a požadavky</w:t>
            </w:r>
          </w:p>
          <w:p w14:paraId="3CDEB1A6" w14:textId="77777777" w:rsidR="003053E1" w:rsidRDefault="003053E1" w:rsidP="00396C7D"/>
          <w:p w14:paraId="46520545" w14:textId="77777777" w:rsidR="003053E1" w:rsidRPr="00FF199E" w:rsidRDefault="003053E1" w:rsidP="00396C7D">
            <w:pPr>
              <w:rPr>
                <w:b/>
                <w:bCs/>
              </w:rPr>
            </w:pPr>
            <w:r w:rsidRPr="00FF199E">
              <w:rPr>
                <w:b/>
                <w:bCs/>
                <w:highlight w:val="yellow"/>
              </w:rPr>
              <w:t>Vedlejší analyzátor</w:t>
            </w:r>
          </w:p>
        </w:tc>
        <w:tc>
          <w:tcPr>
            <w:tcW w:w="1276" w:type="dxa"/>
            <w:shd w:val="clear" w:color="auto" w:fill="F7CAAC" w:themeFill="accent2" w:themeFillTint="66"/>
          </w:tcPr>
          <w:p w14:paraId="53A10B58" w14:textId="77777777" w:rsidR="003053E1" w:rsidRDefault="003053E1" w:rsidP="00396C7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43D22A8" w14:textId="77777777" w:rsidR="003053E1" w:rsidRDefault="003053E1" w:rsidP="00396C7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053E1" w:rsidRPr="00EF0CE2" w14:paraId="19D74B5E" w14:textId="77777777" w:rsidTr="00396C7D">
        <w:trPr>
          <w:cantSplit/>
        </w:trPr>
        <w:tc>
          <w:tcPr>
            <w:tcW w:w="4536" w:type="dxa"/>
            <w:shd w:val="clear" w:color="auto" w:fill="auto"/>
            <w:vAlign w:val="center"/>
          </w:tcPr>
          <w:p w14:paraId="5396FEA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Pro měření ion-selektivními elektrodami, absorpční spektrofotometrii, turbidimetrii (homogenní </w:t>
            </w:r>
            <w:proofErr w:type="spellStart"/>
            <w:r w:rsidRPr="004F1C6E">
              <w:rPr>
                <w:rFonts w:ascii="Calibri" w:hAnsi="Calibri" w:cs="Calibri"/>
                <w:color w:val="000000"/>
                <w:sz w:val="22"/>
                <w:szCs w:val="22"/>
              </w:rPr>
              <w:t>imunoanalýza</w:t>
            </w:r>
            <w:proofErr w:type="spellEnd"/>
            <w:r w:rsidRPr="004F1C6E">
              <w:rPr>
                <w:rFonts w:ascii="Calibri" w:hAnsi="Calibri" w:cs="Calibri"/>
                <w:color w:val="000000"/>
                <w:sz w:val="22"/>
                <w:szCs w:val="22"/>
              </w:rPr>
              <w:t>).</w:t>
            </w:r>
          </w:p>
        </w:tc>
        <w:tc>
          <w:tcPr>
            <w:tcW w:w="1276" w:type="dxa"/>
            <w:shd w:val="clear" w:color="auto" w:fill="auto"/>
            <w:vAlign w:val="center"/>
          </w:tcPr>
          <w:p w14:paraId="62B53599"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5CD606F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4384F9A3" w14:textId="77777777" w:rsidTr="00396C7D">
        <w:trPr>
          <w:cantSplit/>
        </w:trPr>
        <w:tc>
          <w:tcPr>
            <w:tcW w:w="4536" w:type="dxa"/>
            <w:shd w:val="clear" w:color="auto" w:fill="auto"/>
            <w:vAlign w:val="center"/>
          </w:tcPr>
          <w:p w14:paraId="737309BF" w14:textId="77777777" w:rsidR="003053E1" w:rsidRPr="003053E1" w:rsidRDefault="003053E1" w:rsidP="00396C7D">
            <w:pPr>
              <w:tabs>
                <w:tab w:val="left" w:pos="2955"/>
              </w:tabs>
              <w:rPr>
                <w:rFonts w:asciiTheme="minorHAnsi" w:hAnsiTheme="minorHAnsi" w:cstheme="minorHAnsi"/>
                <w:sz w:val="22"/>
                <w:szCs w:val="22"/>
              </w:rPr>
            </w:pPr>
            <w:r w:rsidRPr="003053E1">
              <w:rPr>
                <w:rFonts w:ascii="Calibri" w:hAnsi="Calibri" w:cs="Calibri"/>
                <w:color w:val="000000"/>
                <w:sz w:val="22"/>
                <w:szCs w:val="22"/>
              </w:rPr>
              <w:t>Analyzátor musí být nový nerepasovaný</w:t>
            </w:r>
          </w:p>
        </w:tc>
        <w:tc>
          <w:tcPr>
            <w:tcW w:w="1276" w:type="dxa"/>
            <w:shd w:val="clear" w:color="auto" w:fill="auto"/>
            <w:vAlign w:val="center"/>
          </w:tcPr>
          <w:p w14:paraId="1F49D1DC"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E04A6E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05AA75B" w14:textId="77777777" w:rsidTr="00396C7D">
        <w:trPr>
          <w:cantSplit/>
        </w:trPr>
        <w:tc>
          <w:tcPr>
            <w:tcW w:w="4536" w:type="dxa"/>
            <w:shd w:val="clear" w:color="auto" w:fill="auto"/>
            <w:vAlign w:val="center"/>
          </w:tcPr>
          <w:p w14:paraId="5F69C1BF" w14:textId="77777777" w:rsidR="003053E1" w:rsidRPr="003053E1" w:rsidRDefault="003053E1" w:rsidP="00396C7D">
            <w:pPr>
              <w:rPr>
                <w:rFonts w:ascii="Calibri" w:hAnsi="Calibri" w:cs="Calibri"/>
                <w:color w:val="000000"/>
                <w:sz w:val="22"/>
                <w:szCs w:val="22"/>
              </w:rPr>
            </w:pPr>
            <w:r w:rsidRPr="003053E1">
              <w:rPr>
                <w:rFonts w:ascii="Calibri" w:hAnsi="Calibri" w:cs="Calibri"/>
                <w:color w:val="000000"/>
                <w:sz w:val="22"/>
                <w:szCs w:val="22"/>
              </w:rPr>
              <w:t>Maximální prostor pro instalaci vedlejšího analyzátoru je 1,70 x 1,70 metru.</w:t>
            </w:r>
          </w:p>
        </w:tc>
        <w:tc>
          <w:tcPr>
            <w:tcW w:w="1276" w:type="dxa"/>
            <w:shd w:val="clear" w:color="auto" w:fill="auto"/>
            <w:vAlign w:val="center"/>
          </w:tcPr>
          <w:p w14:paraId="773AACE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108F98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2ED1A14" w14:textId="77777777" w:rsidTr="00396C7D">
        <w:trPr>
          <w:cantSplit/>
        </w:trPr>
        <w:tc>
          <w:tcPr>
            <w:tcW w:w="4536" w:type="dxa"/>
            <w:shd w:val="clear" w:color="auto" w:fill="auto"/>
            <w:vAlign w:val="center"/>
          </w:tcPr>
          <w:p w14:paraId="60D3480A" w14:textId="77777777" w:rsidR="003053E1" w:rsidRPr="003053E1" w:rsidRDefault="003053E1" w:rsidP="00396C7D">
            <w:pPr>
              <w:rPr>
                <w:rFonts w:asciiTheme="minorHAnsi" w:hAnsiTheme="minorHAnsi" w:cstheme="minorHAnsi"/>
                <w:sz w:val="22"/>
                <w:szCs w:val="22"/>
              </w:rPr>
            </w:pPr>
            <w:r w:rsidRPr="003053E1">
              <w:rPr>
                <w:rFonts w:ascii="Calibri" w:hAnsi="Calibri" w:cs="Calibri"/>
                <w:color w:val="000000"/>
                <w:sz w:val="22"/>
                <w:szCs w:val="22"/>
              </w:rPr>
              <w:t>Dodavatel analyzátoru, reagencií i spotřebního materiálu musí být identický – uzavřený systém.</w:t>
            </w:r>
          </w:p>
        </w:tc>
        <w:tc>
          <w:tcPr>
            <w:tcW w:w="1276" w:type="dxa"/>
            <w:shd w:val="clear" w:color="auto" w:fill="auto"/>
            <w:vAlign w:val="center"/>
          </w:tcPr>
          <w:p w14:paraId="247F9CB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4EAD218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924036B" w14:textId="77777777" w:rsidTr="00396C7D">
        <w:trPr>
          <w:cantSplit/>
        </w:trPr>
        <w:tc>
          <w:tcPr>
            <w:tcW w:w="4536" w:type="dxa"/>
            <w:shd w:val="clear" w:color="auto" w:fill="auto"/>
            <w:vAlign w:val="center"/>
          </w:tcPr>
          <w:p w14:paraId="3D0E54C5" w14:textId="77777777" w:rsidR="003053E1" w:rsidRPr="003053E1" w:rsidRDefault="003053E1" w:rsidP="00396C7D">
            <w:pPr>
              <w:rPr>
                <w:rFonts w:ascii="Calibri" w:hAnsi="Calibri" w:cs="Calibri"/>
                <w:color w:val="000000"/>
                <w:sz w:val="22"/>
                <w:szCs w:val="22"/>
              </w:rPr>
            </w:pPr>
            <w:r w:rsidRPr="003053E1">
              <w:rPr>
                <w:rFonts w:ascii="Calibri" w:hAnsi="Calibri" w:cs="Calibri"/>
                <w:color w:val="000000"/>
                <w:sz w:val="22"/>
                <w:szCs w:val="22"/>
              </w:rPr>
              <w:t xml:space="preserve">Reagencie i spotřební materiál musí být </w:t>
            </w:r>
          </w:p>
          <w:p w14:paraId="69D6EBCC" w14:textId="77777777" w:rsidR="003053E1" w:rsidRPr="003053E1" w:rsidRDefault="003053E1" w:rsidP="00396C7D">
            <w:pPr>
              <w:rPr>
                <w:rFonts w:ascii="Calibri" w:hAnsi="Calibri" w:cs="Calibri"/>
                <w:color w:val="000000"/>
                <w:sz w:val="22"/>
                <w:szCs w:val="22"/>
              </w:rPr>
            </w:pPr>
            <w:r w:rsidRPr="003053E1">
              <w:rPr>
                <w:rFonts w:ascii="Calibri" w:hAnsi="Calibri" w:cs="Calibri"/>
                <w:color w:val="000000"/>
                <w:sz w:val="22"/>
                <w:szCs w:val="22"/>
              </w:rPr>
              <w:t>kompatibilní s hlavním analyzátorem.</w:t>
            </w:r>
          </w:p>
        </w:tc>
        <w:tc>
          <w:tcPr>
            <w:tcW w:w="1276" w:type="dxa"/>
            <w:shd w:val="clear" w:color="auto" w:fill="auto"/>
            <w:vAlign w:val="center"/>
          </w:tcPr>
          <w:p w14:paraId="7520CFF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6D7354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123A6BB2" w14:textId="77777777" w:rsidTr="00396C7D">
        <w:trPr>
          <w:cantSplit/>
        </w:trPr>
        <w:tc>
          <w:tcPr>
            <w:tcW w:w="4536" w:type="dxa"/>
            <w:shd w:val="clear" w:color="auto" w:fill="auto"/>
            <w:vAlign w:val="center"/>
          </w:tcPr>
          <w:p w14:paraId="45A3E7CD"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Přístup přes vzdálenou správu zajišťovaný firmou, která provádí servis a roční preventivní prohlídky, musí splňovat podmínky GDPR včetně bezpečnostních záruk. Vzdálená správa podporuje zasílání chybových hlášení servisu s dodržením všech bezpečnostních záruk. Podpora aplikačního specialisty pomocí vzdálené správy. </w:t>
            </w:r>
          </w:p>
        </w:tc>
        <w:tc>
          <w:tcPr>
            <w:tcW w:w="1276" w:type="dxa"/>
            <w:shd w:val="clear" w:color="auto" w:fill="auto"/>
            <w:vAlign w:val="center"/>
          </w:tcPr>
          <w:p w14:paraId="3C008BB3"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BFC1EE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1B1CB2EB" w14:textId="77777777" w:rsidTr="00396C7D">
        <w:trPr>
          <w:cantSplit/>
        </w:trPr>
        <w:tc>
          <w:tcPr>
            <w:tcW w:w="4536" w:type="dxa"/>
            <w:shd w:val="clear" w:color="auto" w:fill="auto"/>
            <w:vAlign w:val="center"/>
          </w:tcPr>
          <w:p w14:paraId="6642552B"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Připojení k laboratornímu systému STAPRO.</w:t>
            </w:r>
          </w:p>
        </w:tc>
        <w:tc>
          <w:tcPr>
            <w:tcW w:w="1276" w:type="dxa"/>
            <w:shd w:val="clear" w:color="auto" w:fill="auto"/>
          </w:tcPr>
          <w:p w14:paraId="19CA33B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D2F4FFE"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3F74AF28" w14:textId="77777777" w:rsidTr="00396C7D">
        <w:trPr>
          <w:cantSplit/>
        </w:trPr>
        <w:tc>
          <w:tcPr>
            <w:tcW w:w="4536" w:type="dxa"/>
            <w:shd w:val="clear" w:color="auto" w:fill="auto"/>
            <w:vAlign w:val="center"/>
          </w:tcPr>
          <w:p w14:paraId="3708ADB9"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Bezplatné provádění všech výrobcem doporučených preventivních kontrol a produktová podpora po dobu životnosti systému.</w:t>
            </w:r>
          </w:p>
        </w:tc>
        <w:tc>
          <w:tcPr>
            <w:tcW w:w="1276" w:type="dxa"/>
            <w:shd w:val="clear" w:color="auto" w:fill="auto"/>
          </w:tcPr>
          <w:p w14:paraId="62FD6F9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FADF3F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96D5C6C" w14:textId="77777777" w:rsidTr="00396C7D">
        <w:trPr>
          <w:cantSplit/>
        </w:trPr>
        <w:tc>
          <w:tcPr>
            <w:tcW w:w="4536" w:type="dxa"/>
            <w:shd w:val="clear" w:color="auto" w:fill="auto"/>
            <w:vAlign w:val="center"/>
          </w:tcPr>
          <w:p w14:paraId="7A70715C" w14:textId="77777777" w:rsidR="003053E1" w:rsidRPr="004F1C6E" w:rsidRDefault="003053E1" w:rsidP="00396C7D">
            <w:pPr>
              <w:tabs>
                <w:tab w:val="left" w:pos="1002"/>
              </w:tabs>
              <w:rPr>
                <w:rFonts w:asciiTheme="minorHAnsi" w:hAnsiTheme="minorHAnsi" w:cstheme="minorHAnsi"/>
                <w:sz w:val="22"/>
                <w:szCs w:val="22"/>
              </w:rPr>
            </w:pPr>
            <w:r w:rsidRPr="004F1C6E">
              <w:rPr>
                <w:rFonts w:ascii="Calibri" w:hAnsi="Calibri" w:cs="Calibri"/>
                <w:color w:val="000000"/>
                <w:sz w:val="22"/>
                <w:szCs w:val="22"/>
              </w:rPr>
              <w:t>Po dobu záruky bezplatné provádění servisu, oprav vč. náhradních dílů a všech výrobcem požadovaných či doporučených kontrol a výkonů, včetně veškerého potřebného materiálu spotřebního charakteru a písemného vyhotovení dokladů o provedené BTK/verifikaci</w:t>
            </w:r>
          </w:p>
        </w:tc>
        <w:tc>
          <w:tcPr>
            <w:tcW w:w="1276" w:type="dxa"/>
            <w:shd w:val="clear" w:color="auto" w:fill="auto"/>
          </w:tcPr>
          <w:p w14:paraId="46B9E2D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44014D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027DDCDD" w14:textId="77777777" w:rsidTr="00396C7D">
        <w:trPr>
          <w:cantSplit/>
        </w:trPr>
        <w:tc>
          <w:tcPr>
            <w:tcW w:w="4536" w:type="dxa"/>
            <w:shd w:val="clear" w:color="auto" w:fill="auto"/>
            <w:vAlign w:val="center"/>
          </w:tcPr>
          <w:p w14:paraId="437F518F"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Doprava, instalace, uvedení do provozu a instruktáž personálu součástí nabídky</w:t>
            </w:r>
          </w:p>
        </w:tc>
        <w:tc>
          <w:tcPr>
            <w:tcW w:w="1276" w:type="dxa"/>
            <w:shd w:val="clear" w:color="auto" w:fill="auto"/>
          </w:tcPr>
          <w:p w14:paraId="0668A8E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8236F9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B53C60" w14:paraId="4CED29AF" w14:textId="77777777" w:rsidTr="008662F0">
        <w:trPr>
          <w:cantSplit/>
        </w:trPr>
        <w:tc>
          <w:tcPr>
            <w:tcW w:w="9633" w:type="dxa"/>
            <w:gridSpan w:val="3"/>
            <w:shd w:val="clear" w:color="auto" w:fill="C5E0B3" w:themeFill="accent6" w:themeFillTint="66"/>
          </w:tcPr>
          <w:p w14:paraId="318EC375" w14:textId="77777777" w:rsidR="003053E1" w:rsidRPr="00B53C60" w:rsidRDefault="003053E1" w:rsidP="00396C7D">
            <w:pPr>
              <w:jc w:val="center"/>
              <w:rPr>
                <w:rFonts w:asciiTheme="minorHAnsi" w:hAnsiTheme="minorHAnsi" w:cstheme="minorHAnsi"/>
                <w:b/>
                <w:bCs/>
                <w:color w:val="FF0000"/>
                <w:sz w:val="22"/>
                <w:szCs w:val="22"/>
              </w:rPr>
            </w:pPr>
            <w:r w:rsidRPr="00B53C60">
              <w:rPr>
                <w:rFonts w:asciiTheme="minorHAnsi" w:hAnsiTheme="minorHAnsi" w:cstheme="minorHAnsi"/>
                <w:b/>
                <w:bCs/>
                <w:sz w:val="22"/>
                <w:szCs w:val="22"/>
              </w:rPr>
              <w:t>ISE modul</w:t>
            </w:r>
          </w:p>
        </w:tc>
      </w:tr>
      <w:tr w:rsidR="003053E1" w:rsidRPr="00EF0CE2" w14:paraId="0246E1AD" w14:textId="77777777" w:rsidTr="00396C7D">
        <w:trPr>
          <w:cantSplit/>
        </w:trPr>
        <w:tc>
          <w:tcPr>
            <w:tcW w:w="4536" w:type="dxa"/>
            <w:shd w:val="clear" w:color="auto" w:fill="auto"/>
            <w:vAlign w:val="center"/>
          </w:tcPr>
          <w:p w14:paraId="416508AC"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Měření ion-selektivními elektrodami (</w:t>
            </w:r>
            <w:proofErr w:type="spellStart"/>
            <w:proofErr w:type="gramStart"/>
            <w:r w:rsidRPr="004F1C6E">
              <w:rPr>
                <w:rFonts w:ascii="Calibri" w:hAnsi="Calibri" w:cs="Calibri"/>
                <w:color w:val="000000"/>
                <w:sz w:val="22"/>
                <w:szCs w:val="22"/>
              </w:rPr>
              <w:t>Na,K</w:t>
            </w:r>
            <w:proofErr w:type="gramEnd"/>
            <w:r w:rsidRPr="004F1C6E">
              <w:rPr>
                <w:rFonts w:ascii="Calibri" w:hAnsi="Calibri" w:cs="Calibri"/>
                <w:color w:val="000000"/>
                <w:sz w:val="22"/>
                <w:szCs w:val="22"/>
              </w:rPr>
              <w:t>,Cl</w:t>
            </w:r>
            <w:proofErr w:type="spellEnd"/>
            <w:r w:rsidRPr="004F1C6E">
              <w:rPr>
                <w:rFonts w:ascii="Calibri" w:hAnsi="Calibri" w:cs="Calibri"/>
                <w:color w:val="000000"/>
                <w:sz w:val="22"/>
                <w:szCs w:val="22"/>
              </w:rPr>
              <w:t>).</w:t>
            </w:r>
          </w:p>
        </w:tc>
        <w:tc>
          <w:tcPr>
            <w:tcW w:w="1276" w:type="dxa"/>
            <w:shd w:val="clear" w:color="auto" w:fill="auto"/>
          </w:tcPr>
          <w:p w14:paraId="5C0A901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C479C6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329D50B6" w14:textId="77777777" w:rsidTr="00396C7D">
        <w:trPr>
          <w:cantSplit/>
        </w:trPr>
        <w:tc>
          <w:tcPr>
            <w:tcW w:w="4536" w:type="dxa"/>
            <w:shd w:val="clear" w:color="auto" w:fill="auto"/>
            <w:vAlign w:val="center"/>
          </w:tcPr>
          <w:p w14:paraId="744C524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Výkon minimálně 450 testů/hod.</w:t>
            </w:r>
          </w:p>
        </w:tc>
        <w:tc>
          <w:tcPr>
            <w:tcW w:w="1276" w:type="dxa"/>
            <w:shd w:val="clear" w:color="auto" w:fill="auto"/>
            <w:vAlign w:val="center"/>
          </w:tcPr>
          <w:p w14:paraId="2EFE7DD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42E631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B53C60" w14:paraId="7FCD11D8" w14:textId="77777777" w:rsidTr="008662F0">
        <w:trPr>
          <w:cantSplit/>
        </w:trPr>
        <w:tc>
          <w:tcPr>
            <w:tcW w:w="9633" w:type="dxa"/>
            <w:gridSpan w:val="3"/>
            <w:shd w:val="clear" w:color="auto" w:fill="C5E0B3" w:themeFill="accent6" w:themeFillTint="66"/>
          </w:tcPr>
          <w:p w14:paraId="582E35A6" w14:textId="77777777" w:rsidR="003053E1" w:rsidRPr="00B53C60" w:rsidRDefault="003053E1" w:rsidP="00396C7D">
            <w:pPr>
              <w:jc w:val="center"/>
              <w:rPr>
                <w:rFonts w:asciiTheme="minorHAnsi" w:hAnsiTheme="minorHAnsi" w:cstheme="minorHAnsi"/>
                <w:b/>
                <w:bCs/>
                <w:color w:val="FF0000"/>
                <w:sz w:val="22"/>
                <w:szCs w:val="22"/>
              </w:rPr>
            </w:pPr>
            <w:r w:rsidRPr="00B53C60">
              <w:rPr>
                <w:rFonts w:asciiTheme="minorHAnsi" w:hAnsiTheme="minorHAnsi" w:cstheme="minorHAnsi"/>
                <w:b/>
                <w:bCs/>
                <w:sz w:val="22"/>
                <w:szCs w:val="22"/>
              </w:rPr>
              <w:t>Biochemický modul</w:t>
            </w:r>
          </w:p>
        </w:tc>
      </w:tr>
      <w:tr w:rsidR="003053E1" w:rsidRPr="00EF0CE2" w14:paraId="25816D79" w14:textId="77777777" w:rsidTr="00396C7D">
        <w:trPr>
          <w:cantSplit/>
        </w:trPr>
        <w:tc>
          <w:tcPr>
            <w:tcW w:w="4536" w:type="dxa"/>
            <w:shd w:val="clear" w:color="auto" w:fill="auto"/>
            <w:vAlign w:val="center"/>
          </w:tcPr>
          <w:p w14:paraId="793284ED"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Měření absorpční spektrofotometrii, turbidimetrií (homogenní </w:t>
            </w:r>
            <w:proofErr w:type="spellStart"/>
            <w:r w:rsidRPr="004F1C6E">
              <w:rPr>
                <w:rFonts w:ascii="Calibri" w:hAnsi="Calibri" w:cs="Calibri"/>
                <w:color w:val="000000"/>
                <w:sz w:val="22"/>
                <w:szCs w:val="22"/>
              </w:rPr>
              <w:t>imunoanalýza</w:t>
            </w:r>
            <w:proofErr w:type="spellEnd"/>
            <w:r w:rsidRPr="004F1C6E">
              <w:rPr>
                <w:rFonts w:ascii="Calibri" w:hAnsi="Calibri" w:cs="Calibri"/>
                <w:color w:val="000000"/>
                <w:sz w:val="22"/>
                <w:szCs w:val="22"/>
              </w:rPr>
              <w:t>).</w:t>
            </w:r>
          </w:p>
        </w:tc>
        <w:tc>
          <w:tcPr>
            <w:tcW w:w="1276" w:type="dxa"/>
            <w:shd w:val="clear" w:color="auto" w:fill="auto"/>
            <w:vAlign w:val="center"/>
          </w:tcPr>
          <w:p w14:paraId="222262D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C37D8B6"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62DAE3D" w14:textId="77777777" w:rsidTr="00396C7D">
        <w:trPr>
          <w:cantSplit/>
        </w:trPr>
        <w:tc>
          <w:tcPr>
            <w:tcW w:w="4536" w:type="dxa"/>
            <w:shd w:val="clear" w:color="auto" w:fill="auto"/>
            <w:vAlign w:val="center"/>
          </w:tcPr>
          <w:p w14:paraId="71518D00"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Paleta alespoň 120 testů a aplikací</w:t>
            </w:r>
          </w:p>
        </w:tc>
        <w:tc>
          <w:tcPr>
            <w:tcW w:w="1276" w:type="dxa"/>
            <w:shd w:val="clear" w:color="auto" w:fill="auto"/>
            <w:vAlign w:val="center"/>
          </w:tcPr>
          <w:p w14:paraId="609B353B"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3D55F89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6FA9BF3" w14:textId="77777777" w:rsidTr="00396C7D">
        <w:trPr>
          <w:cantSplit/>
        </w:trPr>
        <w:tc>
          <w:tcPr>
            <w:tcW w:w="4536" w:type="dxa"/>
            <w:shd w:val="clear" w:color="auto" w:fill="auto"/>
            <w:vAlign w:val="center"/>
          </w:tcPr>
          <w:p w14:paraId="418232A7"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lastRenderedPageBreak/>
              <w:t xml:space="preserve">Najednou až 37 testů, </w:t>
            </w:r>
            <w:proofErr w:type="spellStart"/>
            <w:r w:rsidRPr="004F1C6E">
              <w:rPr>
                <w:rFonts w:ascii="Calibri" w:hAnsi="Calibri" w:cs="Calibri"/>
                <w:color w:val="000000"/>
                <w:sz w:val="22"/>
                <w:szCs w:val="22"/>
              </w:rPr>
              <w:t>výkon</w:t>
            </w:r>
            <w:proofErr w:type="spellEnd"/>
            <w:r w:rsidRPr="004F1C6E">
              <w:rPr>
                <w:rFonts w:ascii="Calibri" w:hAnsi="Calibri" w:cs="Calibri"/>
                <w:color w:val="000000"/>
                <w:sz w:val="22"/>
                <w:szCs w:val="22"/>
              </w:rPr>
              <w:t xml:space="preserve"> minimálně 450 testů/hod</w:t>
            </w:r>
          </w:p>
        </w:tc>
        <w:tc>
          <w:tcPr>
            <w:tcW w:w="1276" w:type="dxa"/>
            <w:shd w:val="clear" w:color="auto" w:fill="auto"/>
          </w:tcPr>
          <w:p w14:paraId="3ADDF80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07FEED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156F5317" w14:textId="77777777" w:rsidTr="00396C7D">
        <w:trPr>
          <w:cantSplit/>
        </w:trPr>
        <w:tc>
          <w:tcPr>
            <w:tcW w:w="4536" w:type="dxa"/>
            <w:shd w:val="clear" w:color="auto" w:fill="auto"/>
            <w:vAlign w:val="center"/>
          </w:tcPr>
          <w:p w14:paraId="073D9E36"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w:t>
            </w:r>
            <w:proofErr w:type="spellStart"/>
            <w:r w:rsidRPr="004F1C6E">
              <w:rPr>
                <w:rFonts w:ascii="Calibri" w:hAnsi="Calibri" w:cs="Calibri"/>
                <w:color w:val="000000"/>
                <w:sz w:val="22"/>
                <w:szCs w:val="22"/>
              </w:rPr>
              <w:t>Ready</w:t>
            </w:r>
            <w:proofErr w:type="spellEnd"/>
            <w:r w:rsidRPr="004F1C6E">
              <w:rPr>
                <w:rFonts w:ascii="Calibri" w:hAnsi="Calibri" w:cs="Calibri"/>
                <w:color w:val="000000"/>
                <w:sz w:val="22"/>
                <w:szCs w:val="22"/>
              </w:rPr>
              <w:t xml:space="preserve"> to use” reagenční kazety</w:t>
            </w:r>
          </w:p>
        </w:tc>
        <w:tc>
          <w:tcPr>
            <w:tcW w:w="1276" w:type="dxa"/>
            <w:shd w:val="clear" w:color="auto" w:fill="auto"/>
          </w:tcPr>
          <w:p w14:paraId="61EB248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4E44D1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F8B1983" w14:textId="77777777" w:rsidTr="00396C7D">
        <w:trPr>
          <w:cantSplit/>
        </w:trPr>
        <w:tc>
          <w:tcPr>
            <w:tcW w:w="4536" w:type="dxa"/>
            <w:shd w:val="clear" w:color="auto" w:fill="auto"/>
            <w:vAlign w:val="center"/>
          </w:tcPr>
          <w:p w14:paraId="6AD34F00"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Možnost doplnění reagencií za provozu</w:t>
            </w:r>
          </w:p>
        </w:tc>
        <w:tc>
          <w:tcPr>
            <w:tcW w:w="1276" w:type="dxa"/>
            <w:shd w:val="clear" w:color="auto" w:fill="auto"/>
          </w:tcPr>
          <w:p w14:paraId="478AB54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F5A200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22A80FA2" w14:textId="77777777" w:rsidTr="00396C7D">
        <w:trPr>
          <w:cantSplit/>
        </w:trPr>
        <w:tc>
          <w:tcPr>
            <w:tcW w:w="4536" w:type="dxa"/>
            <w:shd w:val="clear" w:color="auto" w:fill="auto"/>
            <w:vAlign w:val="center"/>
          </w:tcPr>
          <w:p w14:paraId="065E8B30"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Objem vzorku pro analýzu, do 20ul pro všechny metody</w:t>
            </w:r>
          </w:p>
        </w:tc>
        <w:tc>
          <w:tcPr>
            <w:tcW w:w="1276" w:type="dxa"/>
            <w:shd w:val="clear" w:color="auto" w:fill="auto"/>
          </w:tcPr>
          <w:p w14:paraId="740E66AF"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78634E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39B872E" w14:textId="77777777" w:rsidTr="00396C7D">
        <w:trPr>
          <w:cantSplit/>
        </w:trPr>
        <w:tc>
          <w:tcPr>
            <w:tcW w:w="4536" w:type="dxa"/>
            <w:shd w:val="clear" w:color="auto" w:fill="auto"/>
            <w:vAlign w:val="center"/>
          </w:tcPr>
          <w:p w14:paraId="246C768C"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Načítání aplikačních dat pomocí čárových kódů / elektronicky, zabraňující vzniku chyb</w:t>
            </w:r>
          </w:p>
        </w:tc>
        <w:tc>
          <w:tcPr>
            <w:tcW w:w="1276" w:type="dxa"/>
            <w:shd w:val="clear" w:color="auto" w:fill="auto"/>
          </w:tcPr>
          <w:p w14:paraId="700C9147"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D2E4861"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B1A26D6" w14:textId="77777777" w:rsidTr="00396C7D">
        <w:trPr>
          <w:cantSplit/>
        </w:trPr>
        <w:tc>
          <w:tcPr>
            <w:tcW w:w="4536" w:type="dxa"/>
            <w:shd w:val="clear" w:color="auto" w:fill="auto"/>
            <w:vAlign w:val="center"/>
          </w:tcPr>
          <w:p w14:paraId="609DD6A9"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Funkce automatického ředění a opakování </w:t>
            </w:r>
            <w:proofErr w:type="spellStart"/>
            <w:r w:rsidRPr="004F1C6E">
              <w:rPr>
                <w:rFonts w:ascii="Calibri" w:hAnsi="Calibri" w:cs="Calibri"/>
                <w:color w:val="000000"/>
                <w:sz w:val="22"/>
                <w:szCs w:val="22"/>
              </w:rPr>
              <w:t>analýzy</w:t>
            </w:r>
            <w:proofErr w:type="spellEnd"/>
          </w:p>
        </w:tc>
        <w:tc>
          <w:tcPr>
            <w:tcW w:w="1276" w:type="dxa"/>
            <w:shd w:val="clear" w:color="auto" w:fill="auto"/>
          </w:tcPr>
          <w:p w14:paraId="2241014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2DA4873"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FD84271" w14:textId="77777777" w:rsidTr="00396C7D">
        <w:trPr>
          <w:cantSplit/>
        </w:trPr>
        <w:tc>
          <w:tcPr>
            <w:tcW w:w="4536" w:type="dxa"/>
            <w:shd w:val="clear" w:color="auto" w:fill="auto"/>
            <w:vAlign w:val="center"/>
          </w:tcPr>
          <w:p w14:paraId="3550CF63"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HbA1c (měření plné krve)</w:t>
            </w:r>
          </w:p>
        </w:tc>
        <w:tc>
          <w:tcPr>
            <w:tcW w:w="1276" w:type="dxa"/>
            <w:shd w:val="clear" w:color="auto" w:fill="auto"/>
            <w:vAlign w:val="center"/>
          </w:tcPr>
          <w:p w14:paraId="7830D55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47461C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7D1DF514" w14:textId="77777777" w:rsidTr="00396C7D">
        <w:trPr>
          <w:cantSplit/>
        </w:trPr>
        <w:tc>
          <w:tcPr>
            <w:tcW w:w="4536" w:type="dxa"/>
            <w:shd w:val="clear" w:color="auto" w:fill="auto"/>
            <w:vAlign w:val="center"/>
          </w:tcPr>
          <w:p w14:paraId="2679F4D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Vzorky: Sérum, plazma, plná krev, moč, mozkomíšní mok (CSF), supernatant (</w:t>
            </w:r>
            <w:proofErr w:type="spellStart"/>
            <w:r w:rsidRPr="004F1C6E">
              <w:rPr>
                <w:rFonts w:ascii="Calibri" w:hAnsi="Calibri" w:cs="Calibri"/>
                <w:color w:val="000000"/>
                <w:sz w:val="22"/>
                <w:szCs w:val="22"/>
              </w:rPr>
              <w:t>hemolyzát</w:t>
            </w:r>
            <w:proofErr w:type="spellEnd"/>
            <w:r w:rsidRPr="004F1C6E">
              <w:rPr>
                <w:rFonts w:ascii="Calibri" w:hAnsi="Calibri" w:cs="Calibri"/>
                <w:color w:val="000000"/>
                <w:sz w:val="22"/>
                <w:szCs w:val="22"/>
              </w:rPr>
              <w:t>)</w:t>
            </w:r>
          </w:p>
        </w:tc>
        <w:tc>
          <w:tcPr>
            <w:tcW w:w="1276" w:type="dxa"/>
            <w:shd w:val="clear" w:color="auto" w:fill="auto"/>
            <w:vAlign w:val="center"/>
          </w:tcPr>
          <w:p w14:paraId="2FB3C064"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DE88AB5"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13129DAB" w14:textId="77777777" w:rsidTr="00396C7D">
        <w:trPr>
          <w:cantSplit/>
        </w:trPr>
        <w:tc>
          <w:tcPr>
            <w:tcW w:w="4536" w:type="dxa"/>
            <w:shd w:val="clear" w:color="auto" w:fill="auto"/>
            <w:vAlign w:val="center"/>
          </w:tcPr>
          <w:p w14:paraId="014FEA5E"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 xml:space="preserve">Stanovení </w:t>
            </w:r>
            <w:proofErr w:type="spellStart"/>
            <w:r w:rsidRPr="004F1C6E">
              <w:rPr>
                <w:rFonts w:ascii="Calibri" w:hAnsi="Calibri" w:cs="Calibri"/>
                <w:color w:val="000000"/>
                <w:sz w:val="22"/>
                <w:szCs w:val="22"/>
              </w:rPr>
              <w:t>sérových</w:t>
            </w:r>
            <w:proofErr w:type="spellEnd"/>
            <w:r w:rsidRPr="004F1C6E">
              <w:rPr>
                <w:rFonts w:ascii="Calibri" w:hAnsi="Calibri" w:cs="Calibri"/>
                <w:color w:val="000000"/>
                <w:sz w:val="22"/>
                <w:szCs w:val="22"/>
              </w:rPr>
              <w:t xml:space="preserve"> indexů (</w:t>
            </w:r>
            <w:proofErr w:type="spellStart"/>
            <w:r w:rsidRPr="004F1C6E">
              <w:rPr>
                <w:rFonts w:ascii="Calibri" w:hAnsi="Calibri" w:cs="Calibri"/>
                <w:color w:val="000000"/>
                <w:sz w:val="22"/>
                <w:szCs w:val="22"/>
              </w:rPr>
              <w:t>lipemické</w:t>
            </w:r>
            <w:proofErr w:type="spellEnd"/>
            <w:r w:rsidRPr="004F1C6E">
              <w:rPr>
                <w:rFonts w:ascii="Calibri" w:hAnsi="Calibri" w:cs="Calibri"/>
                <w:color w:val="000000"/>
                <w:sz w:val="22"/>
                <w:szCs w:val="22"/>
              </w:rPr>
              <w:t>, hemolytické, ikterické)</w:t>
            </w:r>
          </w:p>
        </w:tc>
        <w:tc>
          <w:tcPr>
            <w:tcW w:w="1276" w:type="dxa"/>
            <w:shd w:val="clear" w:color="auto" w:fill="auto"/>
            <w:vAlign w:val="center"/>
          </w:tcPr>
          <w:p w14:paraId="71DED36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C617D5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175689C3" w14:textId="77777777" w:rsidTr="00396C7D">
        <w:trPr>
          <w:cantSplit/>
        </w:trPr>
        <w:tc>
          <w:tcPr>
            <w:tcW w:w="4536" w:type="dxa"/>
            <w:shd w:val="clear" w:color="auto" w:fill="auto"/>
            <w:vAlign w:val="center"/>
          </w:tcPr>
          <w:p w14:paraId="4C3776E5"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Detekce hladiny, sraženiny a bubliny vzorků</w:t>
            </w:r>
          </w:p>
        </w:tc>
        <w:tc>
          <w:tcPr>
            <w:tcW w:w="1276" w:type="dxa"/>
            <w:shd w:val="clear" w:color="auto" w:fill="auto"/>
            <w:vAlign w:val="center"/>
          </w:tcPr>
          <w:p w14:paraId="06D91DDD"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525B65A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3053E1" w:rsidRPr="00EF0CE2" w14:paraId="680EF4D6" w14:textId="77777777" w:rsidTr="00396C7D">
        <w:trPr>
          <w:cantSplit/>
        </w:trPr>
        <w:tc>
          <w:tcPr>
            <w:tcW w:w="4536" w:type="dxa"/>
            <w:shd w:val="clear" w:color="auto" w:fill="auto"/>
            <w:vAlign w:val="center"/>
          </w:tcPr>
          <w:p w14:paraId="6DEFC11F" w14:textId="77777777" w:rsidR="003053E1" w:rsidRPr="004F1C6E" w:rsidRDefault="003053E1" w:rsidP="00396C7D">
            <w:pPr>
              <w:rPr>
                <w:rFonts w:asciiTheme="minorHAnsi" w:hAnsiTheme="minorHAnsi" w:cstheme="minorHAnsi"/>
                <w:sz w:val="22"/>
                <w:szCs w:val="22"/>
              </w:rPr>
            </w:pPr>
            <w:r w:rsidRPr="004F1C6E">
              <w:rPr>
                <w:rFonts w:ascii="Calibri" w:hAnsi="Calibri" w:cs="Calibri"/>
                <w:color w:val="000000"/>
                <w:sz w:val="22"/>
                <w:szCs w:val="22"/>
              </w:rPr>
              <w:t>Detekce hladiny pro reagencie</w:t>
            </w:r>
          </w:p>
        </w:tc>
        <w:tc>
          <w:tcPr>
            <w:tcW w:w="1276" w:type="dxa"/>
            <w:shd w:val="clear" w:color="auto" w:fill="auto"/>
          </w:tcPr>
          <w:p w14:paraId="21D0C6D0"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167D97A" w14:textId="77777777" w:rsidR="003053E1" w:rsidRPr="00EF0CE2" w:rsidRDefault="003053E1" w:rsidP="00396C7D">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bl>
    <w:p w14:paraId="5F0BDC71" w14:textId="6514D496" w:rsidR="00FA7FB8" w:rsidRDefault="00FA7FB8" w:rsidP="000518E2">
      <w:pPr>
        <w:rPr>
          <w:lang w:eastAsia="en-US"/>
        </w:rPr>
      </w:pPr>
    </w:p>
    <w:p w14:paraId="5DC16D7F" w14:textId="77777777" w:rsidR="00FA7FB8" w:rsidRDefault="00FA7FB8" w:rsidP="00A4696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F73BA24" w14:textId="6A28D052" w:rsidR="0067782F" w:rsidRDefault="0067782F" w:rsidP="0067782F">
      <w:pPr>
        <w:rPr>
          <w:lang w:eastAsia="en-US"/>
        </w:rPr>
      </w:pPr>
    </w:p>
    <w:p w14:paraId="59522905" w14:textId="77777777" w:rsidR="00A46964" w:rsidRDefault="00A46964" w:rsidP="0067782F">
      <w:pPr>
        <w:rPr>
          <w:lang w:eastAsia="en-US"/>
        </w:rPr>
      </w:pPr>
    </w:p>
    <w:p w14:paraId="3ACCD74B" w14:textId="77777777" w:rsidR="00FA7FB8" w:rsidRDefault="00FA7FB8" w:rsidP="0067782F">
      <w:pPr>
        <w:rPr>
          <w:lang w:eastAsia="en-US"/>
        </w:rPr>
      </w:pPr>
    </w:p>
    <w:p w14:paraId="56E9A9CD" w14:textId="77777777" w:rsidR="00A46964" w:rsidRPr="0067782F" w:rsidRDefault="00A46964"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3053E1"/>
    <w:rsid w:val="00316073"/>
    <w:rsid w:val="00345782"/>
    <w:rsid w:val="00396BD9"/>
    <w:rsid w:val="003B5F92"/>
    <w:rsid w:val="00423DD3"/>
    <w:rsid w:val="0056587D"/>
    <w:rsid w:val="0067782F"/>
    <w:rsid w:val="00684C90"/>
    <w:rsid w:val="00702EA9"/>
    <w:rsid w:val="007A1375"/>
    <w:rsid w:val="008662F0"/>
    <w:rsid w:val="00894DD4"/>
    <w:rsid w:val="008A6C6A"/>
    <w:rsid w:val="00940CC3"/>
    <w:rsid w:val="00940F64"/>
    <w:rsid w:val="00A339C9"/>
    <w:rsid w:val="00A46964"/>
    <w:rsid w:val="00A67946"/>
    <w:rsid w:val="00A844D8"/>
    <w:rsid w:val="00AF4029"/>
    <w:rsid w:val="00B94A1B"/>
    <w:rsid w:val="00D6618C"/>
    <w:rsid w:val="00D972EA"/>
    <w:rsid w:val="00DA1AD1"/>
    <w:rsid w:val="00DC048D"/>
    <w:rsid w:val="00E204A5"/>
    <w:rsid w:val="00EF4A8A"/>
    <w:rsid w:val="00F26341"/>
    <w:rsid w:val="00FA7FB8"/>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5</Pages>
  <Words>1502</Words>
  <Characters>8863</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71</cp:revision>
  <dcterms:created xsi:type="dcterms:W3CDTF">2021-02-25T06:14:00Z</dcterms:created>
  <dcterms:modified xsi:type="dcterms:W3CDTF">2023-06-07T17:59:00Z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